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黑龙江省高等教育教学改革项目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5"/>
          <w:sz w:val="48"/>
          <w:szCs w:val="52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思想政治理论课教学改革研究专项</w:t>
      </w:r>
    </w:p>
    <w:p>
      <w:pPr>
        <w:snapToGrid w:val="0"/>
        <w:spacing w:line="975" w:lineRule="atLeast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snapToGrid w:val="0"/>
        <w:spacing w:line="975" w:lineRule="atLeast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立项申报书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360" w:lineRule="auto"/>
        <w:ind w:firstLine="1395" w:firstLineChars="4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eastAsia="zh-CN"/>
        </w:rPr>
        <w:t>重点项目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hint="eastAsia" w:ascii="宋体" w:hAnsi="宋体"/>
          <w:sz w:val="31"/>
          <w:lang w:val="en-US" w:eastAsia="zh-CN"/>
        </w:rPr>
        <w:t>项目</w:t>
      </w:r>
      <w:r>
        <w:rPr>
          <w:rFonts w:ascii="宋体" w:hAnsi="宋体"/>
          <w:sz w:val="31"/>
        </w:rPr>
        <w:t>名称：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  <w:lang w:val="en-US" w:eastAsia="zh-CN"/>
        </w:rPr>
        <w:t>所在学校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  <w:lang w:val="en-US" w:eastAsia="zh-CN"/>
        </w:rPr>
        <w:t>（盖章）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31"/>
          <w:u w:val="single"/>
        </w:rPr>
        <w:t xml:space="preserve">            </w:t>
      </w:r>
    </w:p>
    <w:p>
      <w:pPr>
        <w:snapToGrid w:val="0"/>
        <w:spacing w:line="360" w:lineRule="auto"/>
        <w:ind w:firstLine="1260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28"/>
          <w:szCs w:val="21"/>
          <w:lang w:val="en-US" w:eastAsia="zh-CN"/>
        </w:rPr>
        <w:t>项目负责人</w:t>
      </w:r>
      <w:r>
        <w:rPr>
          <w:rFonts w:ascii="宋体" w:hAnsi="宋体"/>
          <w:sz w:val="31"/>
        </w:rPr>
        <w:t>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申请</w:t>
      </w:r>
      <w:r>
        <w:rPr>
          <w:rFonts w:hint="eastAsia" w:ascii="宋体" w:hAnsi="宋体"/>
          <w:sz w:val="31"/>
          <w:lang w:val="en-US" w:eastAsia="zh-CN"/>
        </w:rPr>
        <w:t>日期</w:t>
      </w:r>
      <w:r>
        <w:rPr>
          <w:rFonts w:hint="eastAsia"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jc w:val="center"/>
        <w:rPr>
          <w:rFonts w:ascii="宋体" w:hAnsi="宋体"/>
        </w:rPr>
      </w:pPr>
      <w:r>
        <w:rPr>
          <w:rFonts w:hint="eastAsia" w:ascii="楷体" w:hAnsi="楷体" w:eastAsia="楷体" w:cs="楷体"/>
          <w:sz w:val="32"/>
          <w:szCs w:val="32"/>
        </w:rPr>
        <w:t>黑龙江省教育厅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制</w:t>
      </w:r>
    </w:p>
    <w:p>
      <w:pPr>
        <w:snapToGrid w:val="0"/>
        <w:spacing w:line="453" w:lineRule="atLeast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2025年12月</w:t>
      </w: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A表</w:t>
      </w:r>
    </w:p>
    <w:tbl>
      <w:tblPr>
        <w:tblStyle w:val="6"/>
        <w:tblpPr w:leftFromText="180" w:rightFromText="180" w:vertAnchor="text" w:horzAnchor="margin" w:tblpXSpec="left" w:tblpY="17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526"/>
        <w:gridCol w:w="618"/>
        <w:gridCol w:w="270"/>
        <w:gridCol w:w="929"/>
        <w:gridCol w:w="1134"/>
        <w:gridCol w:w="550"/>
        <w:gridCol w:w="1010"/>
        <w:gridCol w:w="600"/>
        <w:gridCol w:w="108"/>
        <w:gridCol w:w="426"/>
        <w:gridCol w:w="693"/>
        <w:gridCol w:w="2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686"/>
              </w:tabs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申请人信息</w:t>
            </w:r>
            <w:r>
              <w:rPr>
                <w:rFonts w:hint="eastAsia" w:ascii="宋体" w:hAnsi="宋体"/>
                <w:sz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8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2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18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</w:t>
            </w: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2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5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  <w:r>
              <w:rPr>
                <w:rFonts w:ascii="宋体" w:hAnsi="宋体"/>
                <w:sz w:val="24"/>
              </w:rPr>
              <w:t>邮箱</w:t>
            </w:r>
          </w:p>
        </w:tc>
        <w:tc>
          <w:tcPr>
            <w:tcW w:w="2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申请者作为负责人承担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</w:rPr>
              <w:t>社科研究项目情况以及完成情况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项目来源类别</w:t>
            </w: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课题名称（项目编号）</w:t>
            </w: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批准时间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主要教学</w:t>
            </w:r>
            <w:r>
              <w:rPr>
                <w:rFonts w:hint="eastAsia" w:ascii="宋体" w:hAnsi="宋体"/>
                <w:sz w:val="24"/>
              </w:rPr>
              <w:t>工作与</w:t>
            </w:r>
            <w:r>
              <w:rPr>
                <w:rFonts w:ascii="宋体" w:hAnsi="宋体"/>
                <w:sz w:val="24"/>
              </w:rPr>
              <w:t>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ind w:firstLine="420" w:firstLineChars="200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申请者本人近三年来主要教学工作和与本课题有关的主要研究成果（注明刊物的年、期或出版社、出版日期，限1000字）</w:t>
            </w: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</w:t>
            </w:r>
            <w:r>
              <w:rPr>
                <w:rFonts w:ascii="宋体" w:hAnsi="宋体"/>
                <w:sz w:val="24"/>
              </w:rPr>
              <w:t>组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>成员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  <w:r>
              <w:rPr>
                <w:rFonts w:hint="eastAsia" w:ascii="宋体" w:hAnsi="宋体"/>
                <w:sz w:val="24"/>
              </w:rPr>
              <w:t>（不</w:t>
            </w:r>
            <w:r>
              <w:rPr>
                <w:rFonts w:ascii="宋体" w:hAnsi="宋体"/>
                <w:sz w:val="24"/>
              </w:rPr>
              <w:t>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负责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职称/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分工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以上成员近三年来与本课题有关的主要研究成果，注明刊物的年、期或出版社、出版日期</w:t>
            </w:r>
          </w:p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0" w:hRule="atLeast"/>
        </w:trPr>
        <w:tc>
          <w:tcPr>
            <w:tcW w:w="9575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453" w:lineRule="atLeast"/>
        <w:jc w:val="left"/>
        <w:rPr>
          <w:rFonts w:ascii="宋体" w:hAnsi="宋体"/>
          <w:sz w:val="28"/>
          <w:szCs w:val="28"/>
        </w:rPr>
        <w:sectPr>
          <w:footerReference r:id="rId5" w:type="default"/>
          <w:pgSz w:w="11906" w:h="16838"/>
          <w:pgMar w:top="1474" w:right="1474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B表（自本页起不得出现申请人个人身份或所在地区、所在单位等信息，否则申请书作废！请单独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装订，可加页。</w:t>
      </w:r>
      <w:r>
        <w:rPr>
          <w:rFonts w:hint="eastAsia" w:ascii="宋体" w:hAnsi="宋体"/>
          <w:b/>
          <w:color w:val="000000"/>
          <w:sz w:val="28"/>
          <w:szCs w:val="28"/>
        </w:rPr>
        <w:t>）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453" w:lineRule="atLeas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一、立项依据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5" w:hRule="atLeast"/>
        </w:trPr>
        <w:tc>
          <w:tcPr>
            <w:tcW w:w="918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spacing w:line="453" w:lineRule="atLeas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（一）选题意义和应用前景</w:t>
            </w:r>
          </w:p>
          <w:p>
            <w:pPr>
              <w:snapToGrid w:val="0"/>
              <w:spacing w:line="453" w:lineRule="atLeas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（二）国内外研究现状分析</w:t>
            </w:r>
          </w:p>
          <w:p>
            <w:pPr>
              <w:jc w:val="both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（三）项目研究基础</w:t>
            </w: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</w:p>
    <w:p>
      <w:pPr>
        <w:snapToGrid w:val="0"/>
        <w:spacing w:line="453" w:lineRule="atLeast"/>
        <w:jc w:val="left"/>
        <w:rPr>
          <w:rFonts w:ascii="宋体" w:hAnsi="宋体"/>
          <w:sz w:val="28"/>
          <w:szCs w:val="28"/>
        </w:rPr>
        <w:sectPr>
          <w:pgSz w:w="11906" w:h="16838"/>
          <w:pgMar w:top="1474" w:right="1474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>、项目实施方案与计划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3" w:hRule="atLeast"/>
        </w:trPr>
        <w:tc>
          <w:tcPr>
            <w:tcW w:w="9657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（一）主要研究内容、研究目标和拟解决的关键问题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（二）具体实施计划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</w:t>
            </w:r>
            <w:r>
              <w:rPr>
                <w:rFonts w:ascii="宋体" w:hAnsi="宋体"/>
                <w:sz w:val="28"/>
                <w:szCs w:val="28"/>
              </w:rPr>
              <w:t>拟采取的</w:t>
            </w:r>
            <w:r>
              <w:rPr>
                <w:rFonts w:hint="eastAsia" w:ascii="宋体" w:hAnsi="宋体"/>
                <w:sz w:val="28"/>
                <w:szCs w:val="28"/>
              </w:rPr>
              <w:t>研究途径与方法、主要保障条件</w:t>
            </w: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  <w:sectPr>
          <w:pgSz w:w="11906" w:h="16838"/>
          <w:pgMar w:top="1474" w:right="1474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>、项目成果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7" w:hRule="atLeast"/>
        </w:trPr>
        <w:tc>
          <w:tcPr>
            <w:tcW w:w="9174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（一）实施范围、教学受益面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（二）预期成果形式及数量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（三）预期的主要创新之处</w:t>
            </w: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ascii="宋体" w:hAnsi="宋体"/>
          <w:b/>
          <w:sz w:val="32"/>
          <w:szCs w:val="32"/>
        </w:rPr>
        <w:t>经费预算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5" w:hRule="atLeast"/>
        </w:trPr>
        <w:tc>
          <w:tcPr>
            <w:tcW w:w="9174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（一）资金来源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1.学校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支持</w:t>
            </w:r>
            <w:r>
              <w:rPr>
                <w:rFonts w:ascii="宋体" w:hAnsi="宋体"/>
                <w:sz w:val="28"/>
                <w:szCs w:val="28"/>
              </w:rPr>
              <w:t>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.其它</w:t>
            </w:r>
            <w:r>
              <w:rPr>
                <w:rFonts w:ascii="宋体" w:hAnsi="宋体"/>
                <w:sz w:val="28"/>
                <w:szCs w:val="28"/>
              </w:rPr>
              <w:t>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（二）经费支出</w:t>
            </w:r>
            <w:r>
              <w:rPr>
                <w:rFonts w:ascii="宋体" w:hAnsi="宋体"/>
                <w:sz w:val="28"/>
                <w:szCs w:val="28"/>
              </w:rPr>
              <w:t>预算</w:t>
            </w: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A表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4" w:type="dxa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174" w:type="dxa"/>
            <w:vAlign w:val="center"/>
          </w:tcPr>
          <w:p>
            <w:pPr>
              <w:spacing w:line="420" w:lineRule="exact"/>
              <w:ind w:right="68" w:firstLine="43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本人保证项目申请书填报内容真实，不存在任何知识产权问题。若获准立项，本人将严格按照本表填写内容，按时完成研究计划。遵守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科研项目管理的各项规定，如有违反，本人将承担相关责任。</w:t>
            </w:r>
          </w:p>
          <w:p>
            <w:pPr>
              <w:spacing w:line="420" w:lineRule="exact"/>
              <w:ind w:right="68" w:firstLine="547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20" w:lineRule="exact"/>
              <w:ind w:right="68" w:firstLine="547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20" w:lineRule="exact"/>
              <w:ind w:right="68" w:firstLine="547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申请者（签章）：</w:t>
            </w:r>
          </w:p>
          <w:p>
            <w:pPr>
              <w:spacing w:line="460" w:lineRule="exact"/>
              <w:ind w:firstLine="6010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4" w:type="dxa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174" w:type="dxa"/>
            <w:vAlign w:val="center"/>
          </w:tcPr>
          <w:p>
            <w:pPr>
              <w:spacing w:line="420" w:lineRule="exact"/>
              <w:ind w:firstLine="431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20" w:lineRule="exact"/>
              <w:ind w:firstLine="431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经审核，申请书与上传电子版一致，内容属实，同意上报。若获准立项，学校保证为本课题的研究提供必要的条件，并严格按照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科研项目管理的各项规定对项目的实施进行管理。</w:t>
            </w:r>
          </w:p>
          <w:p>
            <w:pPr>
              <w:spacing w:line="44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</w:p>
          <w:p>
            <w:pPr>
              <w:spacing w:line="440" w:lineRule="exact"/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学校公章</w:t>
            </w:r>
          </w:p>
          <w:p>
            <w:pPr>
              <w:spacing w:line="440" w:lineRule="exact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>
            <w:pPr>
              <w:snapToGrid w:val="0"/>
              <w:spacing w:line="44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4" w:type="dxa"/>
            <w:vAlign w:val="center"/>
          </w:tcPr>
          <w:p>
            <w:pPr>
              <w:tabs>
                <w:tab w:val="left" w:pos="6930"/>
              </w:tabs>
              <w:spacing w:line="440" w:lineRule="exact"/>
              <w:jc w:val="both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省级教育部门意见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9174" w:type="dxa"/>
            <w:vAlign w:val="center"/>
          </w:tcPr>
          <w:p>
            <w:pPr>
              <w:snapToGrid w:val="0"/>
              <w:spacing w:line="453" w:lineRule="atLeast"/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同意申报。</w:t>
            </w:r>
          </w:p>
          <w:p>
            <w:pPr>
              <w:tabs>
                <w:tab w:val="left" w:pos="6930"/>
              </w:tabs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6930"/>
              </w:tabs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6930"/>
              </w:tabs>
              <w:spacing w:line="440" w:lineRule="exact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单位公章</w:t>
            </w:r>
          </w:p>
          <w:p>
            <w:pPr>
              <w:tabs>
                <w:tab w:val="left" w:pos="6930"/>
              </w:tabs>
              <w:spacing w:line="440" w:lineRule="exact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</w:t>
            </w:r>
          </w:p>
          <w:p>
            <w:pPr>
              <w:tabs>
                <w:tab w:val="left" w:pos="6930"/>
              </w:tabs>
              <w:spacing w:line="44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 xml:space="preserve">年    月    日  </w:t>
            </w:r>
          </w:p>
        </w:tc>
      </w:tr>
    </w:tbl>
    <w:p/>
    <w:sectPr>
      <w:pgSz w:w="11906" w:h="16838"/>
      <w:pgMar w:top="1474" w:right="1474" w:bottom="147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5"/>
                  </w:rPr>
                </w:pPr>
                <w:r>
                  <w:rPr>
                    <w:rStyle w:val="5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5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5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5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6</w:t>
                </w:r>
                <w:r>
                  <w:rPr>
                    <w:rStyle w:val="5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7A14"/>
    <w:rsid w:val="00475180"/>
    <w:rsid w:val="004A04ED"/>
    <w:rsid w:val="004C1567"/>
    <w:rsid w:val="00583C2A"/>
    <w:rsid w:val="006A208D"/>
    <w:rsid w:val="0072767C"/>
    <w:rsid w:val="00934764"/>
    <w:rsid w:val="00970E27"/>
    <w:rsid w:val="00AF54FF"/>
    <w:rsid w:val="00D27A14"/>
    <w:rsid w:val="00E21074"/>
    <w:rsid w:val="00E71A0B"/>
    <w:rsid w:val="00EB1D9A"/>
    <w:rsid w:val="07FA7FCC"/>
    <w:rsid w:val="098433AC"/>
    <w:rsid w:val="0A8C7010"/>
    <w:rsid w:val="0AC307BE"/>
    <w:rsid w:val="0E9F211B"/>
    <w:rsid w:val="1E28143B"/>
    <w:rsid w:val="1F683D40"/>
    <w:rsid w:val="25690FE5"/>
    <w:rsid w:val="267A455D"/>
    <w:rsid w:val="28EE1A63"/>
    <w:rsid w:val="3405738B"/>
    <w:rsid w:val="3506751F"/>
    <w:rsid w:val="364D488B"/>
    <w:rsid w:val="3D127667"/>
    <w:rsid w:val="46681F84"/>
    <w:rsid w:val="48717617"/>
    <w:rsid w:val="4BA77DF1"/>
    <w:rsid w:val="4BB92AF5"/>
    <w:rsid w:val="567E1A00"/>
    <w:rsid w:val="570625D8"/>
    <w:rsid w:val="579E5E93"/>
    <w:rsid w:val="622313B7"/>
    <w:rsid w:val="635F3D82"/>
    <w:rsid w:val="663B4189"/>
    <w:rsid w:val="67DB2A95"/>
    <w:rsid w:val="7123593A"/>
    <w:rsid w:val="7BEB6A68"/>
    <w:rsid w:val="7F25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132</Words>
  <Characters>753</Characters>
  <Lines>6</Lines>
  <Paragraphs>1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2017-06-07T06:01:00Z</dcterms:created>
  <dc:creator>illw</dc:creator>
  <cp:lastModifiedBy>JYT</cp:lastModifiedBy>
  <cp:lastPrinted>2025-12-19T08:32:00Z</cp:lastPrinted>
  <dcterms:modified xsi:type="dcterms:W3CDTF">2025-12-29T08:28:01Z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9A5D343B3995472996ABBAB247506644</vt:lpwstr>
  </property>
</Properties>
</file>