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98E5BB">
      <w:pPr>
        <w:rPr>
          <w:rFonts w:hint="eastAsia" w:ascii="方正仿宋_GB2312" w:hAnsi="方正仿宋_GB2312" w:eastAsia="方正仿宋_GB2312" w:cs="方正仿宋_GB2312"/>
          <w:kern w:val="2"/>
          <w:sz w:val="32"/>
          <w:szCs w:val="40"/>
          <w:lang w:val="en-US" w:eastAsia="zh-CN" w:bidi="ar-SA"/>
        </w:rPr>
      </w:pPr>
    </w:p>
    <w:p w14:paraId="5F632A50">
      <w:pPr>
        <w:pStyle w:val="2"/>
        <w:spacing w:before="0" w:after="0" w:line="460" w:lineRule="exact"/>
        <w:ind w:firstLine="0" w:firstLineChars="0"/>
        <w:jc w:val="both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cs="黑体"/>
          <w:b w:val="0"/>
          <w:bCs/>
          <w:sz w:val="32"/>
          <w:szCs w:val="32"/>
          <w:lang w:val="en-US" w:eastAsia="zh-CN"/>
        </w:rPr>
        <w:t>附件：</w:t>
      </w:r>
    </w:p>
    <w:p w14:paraId="7751881A">
      <w:pPr>
        <w:rPr>
          <w:rFonts w:hint="eastAsia"/>
        </w:rPr>
      </w:pPr>
    </w:p>
    <w:p w14:paraId="3809DC38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firstLine="0" w:firstLineChars="0"/>
        <w:textAlignment w:val="auto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202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年黑龙江省单招考试</w:t>
      </w:r>
    </w:p>
    <w:p w14:paraId="507A335D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firstLine="0" w:firstLineChars="0"/>
        <w:textAlignment w:val="auto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哈尔滨幼儿师范高等专科学校综合测试</w:t>
      </w:r>
    </w:p>
    <w:p w14:paraId="5A0A81A3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kern w:val="44"/>
          <w:sz w:val="40"/>
          <w:szCs w:val="40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/>
          <w:kern w:val="44"/>
          <w:sz w:val="40"/>
          <w:szCs w:val="40"/>
          <w:lang w:val="en-US" w:eastAsia="zh-CN" w:bidi="ar-SA"/>
        </w:rPr>
        <w:t>文化基础测试大纲</w:t>
      </w:r>
    </w:p>
    <w:p w14:paraId="0CFFCF34">
      <w:pPr>
        <w:spacing w:line="460" w:lineRule="exact"/>
        <w:ind w:firstLine="560"/>
        <w:jc w:val="center"/>
        <w:rPr>
          <w:rFonts w:hint="eastAsia" w:ascii="方正仿宋简体" w:hAnsi="方正仿宋简体" w:eastAsia="方正仿宋简体" w:cs="方正仿宋简体"/>
          <w:sz w:val="28"/>
          <w:szCs w:val="28"/>
          <w:lang w:val="en-US" w:eastAsia="zh-CN"/>
        </w:rPr>
      </w:pPr>
    </w:p>
    <w:p w14:paraId="77818F34">
      <w:pPr>
        <w:spacing w:line="460" w:lineRule="exact"/>
        <w:ind w:firstLine="560"/>
        <w:jc w:val="center"/>
        <w:rPr>
          <w:rFonts w:hint="eastAsia" w:ascii="方正仿宋简体" w:hAnsi="方正仿宋简体" w:eastAsia="方正仿宋简体" w:cs="方正仿宋简体"/>
          <w:sz w:val="28"/>
          <w:szCs w:val="28"/>
          <w:lang w:val="en-US" w:eastAsia="zh-CN"/>
        </w:rPr>
      </w:pPr>
      <w:bookmarkStart w:id="0" w:name="_GoBack"/>
      <w:bookmarkEnd w:id="0"/>
    </w:p>
    <w:p w14:paraId="5D651ED5">
      <w:pPr>
        <w:spacing w:line="460" w:lineRule="exact"/>
        <w:ind w:firstLine="560"/>
        <w:rPr>
          <w:rFonts w:hint="eastAsia" w:ascii="方正仿宋简体" w:hAnsi="方正仿宋简体" w:eastAsia="方正仿宋简体" w:cs="方正仿宋简体"/>
          <w:sz w:val="28"/>
          <w:szCs w:val="28"/>
        </w:rPr>
      </w:pPr>
    </w:p>
    <w:p w14:paraId="73707B36">
      <w:pPr>
        <w:pStyle w:val="3"/>
        <w:spacing w:before="0" w:after="0" w:line="460" w:lineRule="exact"/>
        <w:ind w:firstLine="560"/>
        <w:rPr>
          <w:rFonts w:ascii="黑体" w:hAnsi="黑体" w:eastAsia="黑体" w:cs="黑体"/>
          <w:b w:val="0"/>
          <w:bCs w:val="0"/>
          <w:sz w:val="28"/>
          <w:szCs w:val="28"/>
        </w:rPr>
      </w:pPr>
      <w:r>
        <w:rPr>
          <w:rFonts w:ascii="黑体" w:hAnsi="黑体" w:eastAsia="黑体" w:cs="黑体"/>
          <w:b w:val="0"/>
          <w:bCs w:val="0"/>
          <w:sz w:val="28"/>
          <w:szCs w:val="28"/>
        </w:rPr>
        <w:t>一、制订依据</w:t>
      </w:r>
    </w:p>
    <w:p w14:paraId="476DE118">
      <w:pPr>
        <w:spacing w:line="460" w:lineRule="exact"/>
        <w:ind w:firstLine="570" w:firstLineChars="0"/>
        <w:rPr>
          <w:rFonts w:hint="eastAsia" w:ascii="仿宋" w:hAnsi="仿宋" w:eastAsia="仿宋" w:cs="方正仿宋_GB2312"/>
          <w:sz w:val="28"/>
          <w:szCs w:val="28"/>
        </w:rPr>
      </w:pPr>
      <w:r>
        <w:rPr>
          <w:rFonts w:hint="eastAsia" w:ascii="仿宋" w:hAnsi="仿宋" w:eastAsia="仿宋" w:cs="方正仿宋_GB2312"/>
          <w:sz w:val="28"/>
          <w:szCs w:val="28"/>
        </w:rPr>
        <w:t>本大纲依据《教育部办公厅关于进一步完善高职院校分类考试工作的通知》（教学厅函[2021]36号）、《关于做好黑龙江省 202</w:t>
      </w:r>
      <w:r>
        <w:rPr>
          <w:rFonts w:hint="eastAsia" w:ascii="仿宋" w:hAnsi="仿宋" w:eastAsia="仿宋" w:cs="方正仿宋_GB2312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方正仿宋_GB2312"/>
          <w:sz w:val="28"/>
          <w:szCs w:val="28"/>
        </w:rPr>
        <w:t>年高职院校单独招生考试工作的通知》</w:t>
      </w:r>
      <w:r>
        <w:rPr>
          <w:rFonts w:hint="eastAsia" w:ascii="仿宋" w:hAnsi="仿宋" w:eastAsia="仿宋" w:cs="方正仿宋_GB2312"/>
          <w:sz w:val="28"/>
          <w:szCs w:val="28"/>
          <w:lang w:eastAsia="zh-CN"/>
        </w:rPr>
        <w:t>《</w:t>
      </w:r>
      <w:r>
        <w:rPr>
          <w:rFonts w:hint="eastAsia" w:ascii="仿宋" w:hAnsi="仿宋" w:eastAsia="仿宋" w:cs="方正仿宋_GB2312"/>
          <w:sz w:val="28"/>
          <w:szCs w:val="28"/>
          <w:lang w:val="en-US" w:eastAsia="zh-CN"/>
        </w:rPr>
        <w:t>黑龙江省高职院校单独招生考试校考</w:t>
      </w:r>
      <w:r>
        <w:rPr>
          <w:rFonts w:hint="default" w:ascii="仿宋" w:hAnsi="仿宋" w:eastAsia="仿宋" w:cs="方正仿宋_GB2312"/>
          <w:sz w:val="28"/>
          <w:szCs w:val="28"/>
          <w:lang w:val="en-US" w:eastAsia="zh-CN"/>
        </w:rPr>
        <w:t>工作规范</w:t>
      </w:r>
      <w:r>
        <w:rPr>
          <w:rFonts w:hint="eastAsia" w:ascii="仿宋" w:hAnsi="仿宋" w:eastAsia="仿宋" w:cs="方正仿宋_GB2312"/>
          <w:sz w:val="28"/>
          <w:szCs w:val="28"/>
          <w:lang w:val="en-US" w:eastAsia="zh-CN"/>
        </w:rPr>
        <w:t>》</w:t>
      </w:r>
      <w:r>
        <w:rPr>
          <w:rFonts w:hint="eastAsia" w:ascii="仿宋" w:hAnsi="仿宋" w:eastAsia="仿宋" w:cs="方正仿宋_GB2312"/>
          <w:sz w:val="28"/>
          <w:szCs w:val="28"/>
        </w:rPr>
        <w:t>等相关政策文件要求及《</w:t>
      </w:r>
      <w:r>
        <w:rPr>
          <w:rFonts w:hint="eastAsia" w:ascii="仿宋" w:hAnsi="仿宋" w:eastAsia="仿宋" w:cs="方正仿宋_GB2312"/>
          <w:sz w:val="28"/>
          <w:szCs w:val="28"/>
          <w:lang w:val="en-US" w:eastAsia="zh-CN"/>
        </w:rPr>
        <w:t>哈幼专</w:t>
      </w:r>
      <w:r>
        <w:rPr>
          <w:rFonts w:hint="eastAsia" w:ascii="仿宋" w:hAnsi="仿宋" w:eastAsia="仿宋" w:cs="方正仿宋_GB2312"/>
          <w:sz w:val="28"/>
          <w:szCs w:val="28"/>
        </w:rPr>
        <w:t>202</w:t>
      </w:r>
      <w:r>
        <w:rPr>
          <w:rFonts w:hint="eastAsia" w:ascii="仿宋" w:hAnsi="仿宋" w:eastAsia="仿宋" w:cs="方正仿宋_GB2312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方正仿宋_GB2312"/>
          <w:sz w:val="28"/>
          <w:szCs w:val="28"/>
        </w:rPr>
        <w:t>年高职院校单独招生考试综合测试工作方案》制订。</w:t>
      </w:r>
    </w:p>
    <w:p w14:paraId="0B131496">
      <w:pPr>
        <w:pStyle w:val="3"/>
        <w:numPr>
          <w:ilvl w:val="0"/>
          <w:numId w:val="1"/>
        </w:numPr>
        <w:spacing w:before="0" w:after="0" w:line="460" w:lineRule="exact"/>
        <w:ind w:firstLine="560"/>
        <w:rPr>
          <w:rFonts w:ascii="黑体" w:hAnsi="黑体" w:eastAsia="黑体" w:cs="黑体"/>
          <w:b w:val="0"/>
          <w:bCs w:val="0"/>
          <w:sz w:val="28"/>
          <w:szCs w:val="28"/>
        </w:rPr>
      </w:pPr>
      <w:r>
        <w:rPr>
          <w:rFonts w:ascii="黑体" w:hAnsi="黑体" w:eastAsia="黑体" w:cs="黑体"/>
          <w:b w:val="0"/>
          <w:bCs w:val="0"/>
          <w:sz w:val="28"/>
          <w:szCs w:val="28"/>
        </w:rPr>
        <w:t>考试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时间</w:t>
      </w:r>
      <w:r>
        <w:rPr>
          <w:rFonts w:ascii="黑体" w:hAnsi="黑体" w:eastAsia="黑体" w:cs="黑体"/>
          <w:b w:val="0"/>
          <w:bCs w:val="0"/>
          <w:sz w:val="28"/>
          <w:szCs w:val="28"/>
        </w:rPr>
        <w:t>范围及方式</w:t>
      </w:r>
    </w:p>
    <w:p w14:paraId="30EECE8A">
      <w:pPr>
        <w:spacing w:line="460" w:lineRule="exact"/>
        <w:ind w:firstLine="560"/>
        <w:rPr>
          <w:rFonts w:hint="eastAsia" w:ascii="仿宋" w:hAnsi="仿宋" w:eastAsia="仿宋" w:cs="方正仿宋_GB2312"/>
          <w:sz w:val="28"/>
          <w:szCs w:val="28"/>
        </w:rPr>
      </w:pPr>
      <w:r>
        <w:rPr>
          <w:rFonts w:hint="eastAsia" w:ascii="方正楷体_GB2312" w:hAnsi="方正楷体_GB2312" w:eastAsia="方正楷体_GB2312" w:cs="方正楷体_GB2312"/>
          <w:sz w:val="28"/>
          <w:szCs w:val="28"/>
        </w:rPr>
        <w:t xml:space="preserve">（一）考试时间  </w:t>
      </w:r>
      <w:r>
        <w:rPr>
          <w:rFonts w:hint="eastAsia" w:ascii="仿宋" w:hAnsi="仿宋" w:eastAsia="仿宋" w:cs="方正仿宋_GB2312"/>
          <w:sz w:val="28"/>
          <w:szCs w:val="28"/>
        </w:rPr>
        <w:t xml:space="preserve"> 3月</w:t>
      </w:r>
      <w:r>
        <w:rPr>
          <w:rFonts w:hint="eastAsia" w:ascii="仿宋" w:hAnsi="仿宋" w:eastAsia="仿宋" w:cs="方正仿宋_GB2312"/>
          <w:sz w:val="28"/>
          <w:szCs w:val="28"/>
          <w:lang w:val="en-US" w:eastAsia="zh-CN"/>
        </w:rPr>
        <w:t>14</w:t>
      </w:r>
      <w:r>
        <w:rPr>
          <w:rFonts w:hint="eastAsia" w:ascii="仿宋" w:hAnsi="仿宋" w:eastAsia="仿宋" w:cs="方正仿宋_GB2312"/>
          <w:sz w:val="28"/>
          <w:szCs w:val="28"/>
        </w:rPr>
        <w:t>日</w:t>
      </w:r>
    </w:p>
    <w:p w14:paraId="338D70B1">
      <w:pPr>
        <w:spacing w:line="460" w:lineRule="exact"/>
        <w:ind w:firstLine="560"/>
        <w:rPr>
          <w:rFonts w:hint="eastAsia" w:ascii="仿宋" w:hAnsi="仿宋" w:eastAsia="仿宋" w:cs="方正仿宋_GB2312"/>
          <w:sz w:val="28"/>
          <w:szCs w:val="28"/>
        </w:rPr>
      </w:pPr>
      <w:r>
        <w:rPr>
          <w:rFonts w:hint="eastAsia" w:ascii="方正楷体_GB2312" w:hAnsi="方正楷体_GB2312" w:eastAsia="方正楷体_GB2312" w:cs="方正楷体_GB2312"/>
          <w:sz w:val="28"/>
          <w:szCs w:val="28"/>
        </w:rPr>
        <w:t xml:space="preserve">（二）考试方式  </w:t>
      </w:r>
      <w:r>
        <w:rPr>
          <w:rFonts w:hint="eastAsia" w:ascii="仿宋" w:hAnsi="仿宋" w:eastAsia="仿宋" w:cs="方正仿宋_GB2312"/>
          <w:sz w:val="28"/>
          <w:szCs w:val="28"/>
        </w:rPr>
        <w:t xml:space="preserve"> 笔试</w:t>
      </w:r>
    </w:p>
    <w:p w14:paraId="1CA81F49">
      <w:pPr>
        <w:spacing w:line="460" w:lineRule="exact"/>
        <w:ind w:firstLine="560"/>
        <w:rPr>
          <w:rFonts w:ascii="方正楷体_GB2312" w:hAnsi="方正楷体_GB2312" w:eastAsia="方正楷体_GB2312" w:cs="方正楷体_GB2312"/>
          <w:sz w:val="28"/>
          <w:szCs w:val="28"/>
        </w:rPr>
      </w:pPr>
      <w:r>
        <w:rPr>
          <w:rFonts w:hint="eastAsia" w:ascii="方正楷体_GB2312" w:hAnsi="方正楷体_GB2312" w:eastAsia="方正楷体_GB2312" w:cs="方正楷体_GB2312"/>
          <w:sz w:val="28"/>
          <w:szCs w:val="28"/>
        </w:rPr>
        <w:t xml:space="preserve">（三）分值设定 </w:t>
      </w:r>
      <w:r>
        <w:rPr>
          <w:rFonts w:hint="eastAsia" w:ascii="仿宋" w:hAnsi="仿宋" w:eastAsia="仿宋" w:cs="方正仿宋_GB2312"/>
          <w:sz w:val="28"/>
          <w:szCs w:val="28"/>
        </w:rPr>
        <w:t xml:space="preserve">  200分</w:t>
      </w:r>
    </w:p>
    <w:p w14:paraId="667E22BB">
      <w:pPr>
        <w:spacing w:line="460" w:lineRule="exact"/>
        <w:ind w:firstLine="560"/>
        <w:rPr>
          <w:rFonts w:hint="eastAsia" w:ascii="方正楷体_GB2312" w:hAnsi="方正楷体_GB2312" w:eastAsia="方正楷体_GB2312" w:cs="方正楷体_GB2312"/>
          <w:sz w:val="28"/>
          <w:szCs w:val="28"/>
        </w:rPr>
      </w:pPr>
      <w:r>
        <w:rPr>
          <w:rFonts w:hint="eastAsia" w:ascii="方正楷体_GB2312" w:hAnsi="方正楷体_GB2312" w:eastAsia="方正楷体_GB2312" w:cs="方正楷体_GB2312"/>
          <w:sz w:val="28"/>
          <w:szCs w:val="28"/>
        </w:rPr>
        <w:t>（四）考试范围</w:t>
      </w:r>
    </w:p>
    <w:p w14:paraId="200800B1">
      <w:pPr>
        <w:spacing w:line="460" w:lineRule="exact"/>
        <w:ind w:firstLine="570" w:firstLineChars="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 w:cs="方正仿宋_GB2312"/>
          <w:sz w:val="28"/>
          <w:szCs w:val="28"/>
        </w:rPr>
        <w:t>中国历史、地理、文学文化常识；数学及逻辑推理能力；语言文字运用能力；政治常识；英语</w:t>
      </w:r>
      <w:r>
        <w:rPr>
          <w:rFonts w:hint="eastAsia" w:ascii="仿宋" w:hAnsi="仿宋" w:eastAsia="仿宋"/>
          <w:sz w:val="28"/>
          <w:szCs w:val="28"/>
        </w:rPr>
        <w:t>词汇基础、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语法基础运用及英语语篇</w:t>
      </w:r>
      <w:r>
        <w:rPr>
          <w:rFonts w:hint="eastAsia" w:ascii="仿宋" w:hAnsi="仿宋" w:eastAsia="仿宋"/>
          <w:sz w:val="28"/>
          <w:szCs w:val="28"/>
        </w:rPr>
        <w:t>翻译能力。</w:t>
      </w:r>
    </w:p>
    <w:p w14:paraId="60803CF6">
      <w:pPr>
        <w:spacing w:line="460" w:lineRule="exact"/>
        <w:ind w:firstLine="560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三、考核项目及权重</w:t>
      </w:r>
    </w:p>
    <w:p w14:paraId="73CC6CEE">
      <w:pPr>
        <w:spacing w:line="460" w:lineRule="exact"/>
        <w:ind w:firstLine="560"/>
        <w:rPr>
          <w:rFonts w:hint="eastAsia" w:ascii="方正仿宋简体" w:hAnsi="方正仿宋简体" w:eastAsia="方正仿宋简体" w:cs="方正仿宋简体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结合考试范围给定</w:t>
      </w: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202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>6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年考核项目及权重，如下表所示。</w:t>
      </w:r>
    </w:p>
    <w:p w14:paraId="37D1E088">
      <w:pPr>
        <w:spacing w:line="460" w:lineRule="exact"/>
        <w:ind w:firstLine="480"/>
        <w:jc w:val="center"/>
        <w:rPr>
          <w:rFonts w:hint="eastAsia" w:ascii="华文楷体" w:hAnsi="华文楷体" w:eastAsia="华文楷体" w:cs="华文楷体"/>
        </w:rPr>
      </w:pPr>
    </w:p>
    <w:p w14:paraId="56BD27A5">
      <w:pPr>
        <w:spacing w:line="460" w:lineRule="exact"/>
        <w:ind w:firstLine="480"/>
        <w:jc w:val="center"/>
        <w:rPr>
          <w:rFonts w:hint="eastAsia" w:ascii="华文楷体" w:hAnsi="华文楷体" w:eastAsia="华文楷体" w:cs="华文楷体"/>
        </w:rPr>
      </w:pPr>
    </w:p>
    <w:p w14:paraId="1C618B93">
      <w:pPr>
        <w:spacing w:line="460" w:lineRule="exact"/>
        <w:ind w:firstLine="480"/>
        <w:jc w:val="center"/>
        <w:rPr>
          <w:rFonts w:hint="eastAsia" w:ascii="华文楷体" w:hAnsi="华文楷体" w:eastAsia="华文楷体" w:cs="华文楷体"/>
        </w:rPr>
      </w:pPr>
    </w:p>
    <w:p w14:paraId="77B3D9CA">
      <w:pPr>
        <w:spacing w:line="460" w:lineRule="exact"/>
        <w:ind w:firstLine="480"/>
        <w:jc w:val="center"/>
        <w:rPr>
          <w:rFonts w:ascii="华文楷体" w:hAnsi="华文楷体" w:eastAsia="华文楷体" w:cs="华文楷体"/>
        </w:rPr>
      </w:pPr>
      <w:r>
        <w:rPr>
          <w:rFonts w:hint="eastAsia" w:ascii="华文楷体" w:hAnsi="华文楷体" w:eastAsia="华文楷体" w:cs="华文楷体"/>
        </w:rPr>
        <w:t>202</w:t>
      </w:r>
      <w:r>
        <w:rPr>
          <w:rFonts w:hint="eastAsia" w:ascii="华文楷体" w:hAnsi="华文楷体" w:eastAsia="华文楷体" w:cs="华文楷体"/>
          <w:lang w:val="en-US" w:eastAsia="zh-CN"/>
        </w:rPr>
        <w:t>6</w:t>
      </w:r>
      <w:r>
        <w:rPr>
          <w:rFonts w:hint="eastAsia" w:ascii="华文楷体" w:hAnsi="华文楷体" w:eastAsia="华文楷体" w:cs="华文楷体"/>
        </w:rPr>
        <w:t>年单招考核项目及权重表</w:t>
      </w:r>
    </w:p>
    <w:tbl>
      <w:tblPr>
        <w:tblStyle w:val="5"/>
        <w:tblW w:w="88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1"/>
        <w:gridCol w:w="3660"/>
        <w:gridCol w:w="1266"/>
        <w:gridCol w:w="1505"/>
        <w:gridCol w:w="1790"/>
      </w:tblGrid>
      <w:tr w14:paraId="49EB64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tblHeader/>
          <w:jc w:val="center"/>
        </w:trPr>
        <w:tc>
          <w:tcPr>
            <w:tcW w:w="601" w:type="dxa"/>
            <w:noWrap w:val="0"/>
            <w:vAlign w:val="center"/>
          </w:tcPr>
          <w:p w14:paraId="1D64184C">
            <w:pPr>
              <w:spacing w:line="400" w:lineRule="exact"/>
              <w:ind w:firstLine="0" w:firstLineChars="0"/>
              <w:jc w:val="center"/>
              <w:rPr>
                <w:rFonts w:hint="eastAsia" w:ascii="方正仿宋简体" w:hAnsi="方正仿宋简体" w:eastAsia="方正仿宋简体" w:cs="方正仿宋简体"/>
              </w:rPr>
            </w:pPr>
            <w:r>
              <w:rPr>
                <w:rFonts w:hint="eastAsia" w:ascii="方正仿宋简体" w:hAnsi="方正仿宋简体" w:eastAsia="方正仿宋简体" w:cs="方正仿宋简体"/>
              </w:rPr>
              <w:t>序号</w:t>
            </w:r>
          </w:p>
        </w:tc>
        <w:tc>
          <w:tcPr>
            <w:tcW w:w="3660" w:type="dxa"/>
            <w:noWrap w:val="0"/>
            <w:vAlign w:val="center"/>
          </w:tcPr>
          <w:p w14:paraId="5478EE52">
            <w:pPr>
              <w:spacing w:line="400" w:lineRule="exact"/>
              <w:ind w:firstLine="0" w:firstLineChars="0"/>
              <w:jc w:val="center"/>
              <w:rPr>
                <w:rFonts w:hint="eastAsia" w:ascii="方正仿宋简体" w:hAnsi="方正仿宋简体" w:eastAsia="方正仿宋简体" w:cs="方正仿宋简体"/>
              </w:rPr>
            </w:pPr>
            <w:r>
              <w:rPr>
                <w:rFonts w:hint="eastAsia" w:ascii="方正仿宋简体" w:hAnsi="方正仿宋简体" w:eastAsia="方正仿宋简体" w:cs="方正仿宋简体"/>
              </w:rPr>
              <w:t>考核内容</w:t>
            </w:r>
          </w:p>
        </w:tc>
        <w:tc>
          <w:tcPr>
            <w:tcW w:w="1266" w:type="dxa"/>
            <w:noWrap w:val="0"/>
            <w:vAlign w:val="center"/>
          </w:tcPr>
          <w:p w14:paraId="257042DD">
            <w:pPr>
              <w:spacing w:line="400" w:lineRule="exact"/>
              <w:ind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</w:rPr>
              <w:t>权重</w:t>
            </w:r>
            <w:r>
              <w:rPr>
                <w:rFonts w:hint="eastAsia" w:ascii="方正仿宋简体" w:hAnsi="方正仿宋简体" w:eastAsia="方正仿宋简体" w:cs="方正仿宋简体"/>
                <w:lang w:eastAsia="zh-CN"/>
              </w:rPr>
              <w:t>（</w:t>
            </w:r>
            <w:r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  <w:t>分数</w:t>
            </w:r>
            <w:r>
              <w:rPr>
                <w:rFonts w:hint="eastAsia" w:ascii="方正仿宋简体" w:hAnsi="方正仿宋简体" w:eastAsia="方正仿宋简体" w:cs="方正仿宋简体"/>
                <w:lang w:eastAsia="zh-CN"/>
              </w:rPr>
              <w:t>）</w:t>
            </w:r>
          </w:p>
        </w:tc>
        <w:tc>
          <w:tcPr>
            <w:tcW w:w="1505" w:type="dxa"/>
            <w:noWrap w:val="0"/>
            <w:vAlign w:val="center"/>
          </w:tcPr>
          <w:p w14:paraId="43E36662">
            <w:pPr>
              <w:spacing w:line="400" w:lineRule="exact"/>
              <w:ind w:firstLine="0" w:firstLineChars="0"/>
              <w:jc w:val="center"/>
              <w:rPr>
                <w:rFonts w:ascii="方正仿宋简体" w:hAnsi="方正仿宋简体" w:eastAsia="方正仿宋简体" w:cs="方正仿宋简体"/>
              </w:rPr>
            </w:pPr>
            <w:r>
              <w:rPr>
                <w:rFonts w:hint="eastAsia" w:ascii="方正仿宋简体" w:hAnsi="方正仿宋简体" w:eastAsia="方正仿宋简体" w:cs="方正仿宋简体"/>
              </w:rPr>
              <w:t>总分</w:t>
            </w:r>
          </w:p>
        </w:tc>
        <w:tc>
          <w:tcPr>
            <w:tcW w:w="1790" w:type="dxa"/>
            <w:noWrap w:val="0"/>
            <w:vAlign w:val="center"/>
          </w:tcPr>
          <w:p w14:paraId="36B03923">
            <w:pPr>
              <w:spacing w:line="400" w:lineRule="exact"/>
              <w:ind w:firstLine="0" w:firstLineChars="0"/>
              <w:jc w:val="center"/>
              <w:rPr>
                <w:rFonts w:hint="eastAsia" w:ascii="方正仿宋简体" w:hAnsi="方正仿宋简体" w:eastAsia="方正仿宋简体" w:cs="方正仿宋简体"/>
              </w:rPr>
            </w:pPr>
            <w:r>
              <w:rPr>
                <w:rFonts w:hint="eastAsia" w:ascii="方正仿宋简体" w:hAnsi="方正仿宋简体" w:eastAsia="方正仿宋简体" w:cs="方正仿宋简体"/>
              </w:rPr>
              <w:t>备注</w:t>
            </w:r>
          </w:p>
        </w:tc>
      </w:tr>
      <w:tr w14:paraId="2C894C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atLeast"/>
          <w:jc w:val="center"/>
        </w:trPr>
        <w:tc>
          <w:tcPr>
            <w:tcW w:w="601" w:type="dxa"/>
            <w:noWrap w:val="0"/>
            <w:vAlign w:val="center"/>
          </w:tcPr>
          <w:p w14:paraId="54E8BF52">
            <w:pPr>
              <w:spacing w:line="400" w:lineRule="exact"/>
              <w:ind w:firstLine="0" w:firstLineChars="0"/>
              <w:jc w:val="left"/>
              <w:rPr>
                <w:rFonts w:hint="eastAsia" w:ascii="方正仿宋简体" w:hAnsi="方正仿宋简体" w:eastAsia="方正仿宋简体" w:cs="方正仿宋简体"/>
              </w:rPr>
            </w:pPr>
            <w:r>
              <w:rPr>
                <w:rFonts w:hint="eastAsia" w:ascii="方正仿宋简体" w:hAnsi="方正仿宋简体" w:eastAsia="方正仿宋简体" w:cs="方正仿宋简体"/>
              </w:rPr>
              <w:t>1</w:t>
            </w:r>
          </w:p>
        </w:tc>
        <w:tc>
          <w:tcPr>
            <w:tcW w:w="3660" w:type="dxa"/>
            <w:noWrap w:val="0"/>
            <w:vAlign w:val="center"/>
          </w:tcPr>
          <w:p w14:paraId="05A51BAC">
            <w:pPr>
              <w:spacing w:line="400" w:lineRule="exact"/>
              <w:ind w:firstLine="0" w:firstLineChars="0"/>
              <w:jc w:val="left"/>
              <w:rPr>
                <w:rFonts w:hint="eastAsia" w:ascii="仿宋" w:hAnsi="仿宋" w:eastAsia="仿宋" w:cs="方正仿宋简体"/>
              </w:rPr>
            </w:pPr>
            <w:r>
              <w:rPr>
                <w:rFonts w:hint="eastAsia" w:ascii="仿宋" w:hAnsi="仿宋" w:eastAsia="仿宋" w:cs="方正仿宋简体"/>
              </w:rPr>
              <w:t>中国历史、中国地理、文学文化等常识</w:t>
            </w:r>
            <w:r>
              <w:rPr>
                <w:rFonts w:hint="eastAsia" w:ascii="仿宋" w:hAnsi="仿宋" w:eastAsia="仿宋"/>
              </w:rPr>
              <w:t>；数</w:t>
            </w:r>
            <w:r>
              <w:rPr>
                <w:rFonts w:hint="eastAsia" w:ascii="仿宋" w:hAnsi="仿宋" w:eastAsia="仿宋" w:cs="___WRD_EMBED_SUB_40"/>
              </w:rPr>
              <w:t>学</w:t>
            </w:r>
            <w:r>
              <w:rPr>
                <w:rFonts w:hint="eastAsia" w:ascii="仿宋" w:hAnsi="仿宋" w:eastAsia="仿宋" w:cs="方正仿宋简体"/>
              </w:rPr>
              <w:t>及</w:t>
            </w:r>
            <w:r>
              <w:rPr>
                <w:rFonts w:hint="eastAsia" w:ascii="仿宋" w:hAnsi="仿宋" w:eastAsia="仿宋"/>
              </w:rPr>
              <w:t>逻辑推</w:t>
            </w:r>
            <w:r>
              <w:rPr>
                <w:rFonts w:hint="eastAsia" w:ascii="仿宋" w:hAnsi="仿宋" w:eastAsia="仿宋" w:cs="___WRD_EMBED_SUB_40"/>
              </w:rPr>
              <w:t>理能力</w:t>
            </w:r>
          </w:p>
        </w:tc>
        <w:tc>
          <w:tcPr>
            <w:tcW w:w="1266" w:type="dxa"/>
            <w:noWrap w:val="0"/>
            <w:vAlign w:val="center"/>
          </w:tcPr>
          <w:p w14:paraId="493FA09B">
            <w:pPr>
              <w:spacing w:line="400" w:lineRule="exact"/>
              <w:ind w:firstLine="0" w:firstLineChars="0"/>
              <w:jc w:val="left"/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</w:rPr>
              <w:t>70</w:t>
            </w:r>
          </w:p>
        </w:tc>
        <w:tc>
          <w:tcPr>
            <w:tcW w:w="1505" w:type="dxa"/>
            <w:vMerge w:val="restart"/>
            <w:noWrap w:val="0"/>
            <w:vAlign w:val="center"/>
          </w:tcPr>
          <w:p w14:paraId="5CE689FD">
            <w:pPr>
              <w:spacing w:line="400" w:lineRule="exact"/>
              <w:ind w:firstLine="0" w:firstLineChars="0"/>
              <w:jc w:val="center"/>
              <w:rPr>
                <w:rFonts w:hint="eastAsia" w:ascii="方正仿宋简体" w:hAnsi="方正仿宋简体" w:eastAsia="方正仿宋简体" w:cs="方正仿宋简体"/>
              </w:rPr>
            </w:pPr>
            <w:r>
              <w:rPr>
                <w:rFonts w:hint="eastAsia" w:ascii="宋体" w:hAnsi="宋体"/>
              </w:rPr>
              <w:t>200</w:t>
            </w:r>
          </w:p>
        </w:tc>
        <w:tc>
          <w:tcPr>
            <w:tcW w:w="1790" w:type="dxa"/>
            <w:vMerge w:val="restart"/>
            <w:noWrap w:val="0"/>
            <w:vAlign w:val="center"/>
          </w:tcPr>
          <w:p w14:paraId="56BA7EA2">
            <w:pPr>
              <w:spacing w:line="400" w:lineRule="exact"/>
              <w:ind w:firstLine="0" w:firstLineChars="0"/>
              <w:jc w:val="center"/>
              <w:rPr>
                <w:rFonts w:hint="eastAsia" w:ascii="方正仿宋简体" w:hAnsi="方正仿宋简体" w:eastAsia="方正仿宋简体" w:cs="方正仿宋简体"/>
              </w:rPr>
            </w:pPr>
          </w:p>
        </w:tc>
      </w:tr>
      <w:tr w14:paraId="4E1A86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atLeast"/>
          <w:jc w:val="center"/>
        </w:trPr>
        <w:tc>
          <w:tcPr>
            <w:tcW w:w="601" w:type="dxa"/>
            <w:noWrap w:val="0"/>
            <w:vAlign w:val="center"/>
          </w:tcPr>
          <w:p w14:paraId="2817BE55">
            <w:pPr>
              <w:spacing w:line="400" w:lineRule="exact"/>
              <w:ind w:firstLine="0" w:firstLineChars="0"/>
              <w:jc w:val="left"/>
              <w:rPr>
                <w:rFonts w:hint="eastAsia" w:ascii="方正仿宋简体" w:hAnsi="方正仿宋简体" w:eastAsia="方正仿宋简体" w:cs="方正仿宋简体"/>
              </w:rPr>
            </w:pPr>
            <w:r>
              <w:rPr>
                <w:rFonts w:hint="eastAsia" w:ascii="方正仿宋简体" w:hAnsi="方正仿宋简体" w:eastAsia="方正仿宋简体" w:cs="方正仿宋简体"/>
              </w:rPr>
              <w:t>2</w:t>
            </w:r>
          </w:p>
        </w:tc>
        <w:tc>
          <w:tcPr>
            <w:tcW w:w="3660" w:type="dxa"/>
            <w:noWrap w:val="0"/>
            <w:vAlign w:val="center"/>
          </w:tcPr>
          <w:p w14:paraId="133025DB">
            <w:pPr>
              <w:spacing w:line="400" w:lineRule="exact"/>
              <w:ind w:firstLine="0" w:firstLineChars="0"/>
              <w:jc w:val="left"/>
              <w:rPr>
                <w:rFonts w:hint="eastAsia" w:ascii="仿宋" w:hAnsi="仿宋" w:eastAsia="仿宋" w:cs="方正仿宋简体"/>
              </w:rPr>
            </w:pPr>
            <w:r>
              <w:rPr>
                <w:rFonts w:hint="eastAsia" w:ascii="仿宋" w:hAnsi="仿宋" w:eastAsia="仿宋" w:cs="方正仿宋简体"/>
              </w:rPr>
              <w:t>语言文字运用能力</w:t>
            </w:r>
          </w:p>
        </w:tc>
        <w:tc>
          <w:tcPr>
            <w:tcW w:w="1266" w:type="dxa"/>
            <w:noWrap w:val="0"/>
            <w:vAlign w:val="center"/>
          </w:tcPr>
          <w:p w14:paraId="4C94A16D">
            <w:pPr>
              <w:spacing w:line="400" w:lineRule="exact"/>
              <w:ind w:firstLine="0" w:firstLineChars="0"/>
              <w:jc w:val="left"/>
              <w:rPr>
                <w:rFonts w:hint="eastAsia" w:ascii="方正仿宋简体" w:hAnsi="方正仿宋简体" w:eastAsia="方正仿宋简体" w:cs="方正仿宋简体"/>
              </w:rPr>
            </w:pPr>
            <w:r>
              <w:rPr>
                <w:rFonts w:hint="eastAsia" w:ascii="方正仿宋简体" w:hAnsi="方正仿宋简体" w:eastAsia="方正仿宋简体" w:cs="方正仿宋简体"/>
              </w:rPr>
              <w:t>50</w:t>
            </w:r>
          </w:p>
        </w:tc>
        <w:tc>
          <w:tcPr>
            <w:tcW w:w="1505" w:type="dxa"/>
            <w:vMerge w:val="continue"/>
            <w:noWrap w:val="0"/>
            <w:vAlign w:val="center"/>
          </w:tcPr>
          <w:p w14:paraId="2927146E">
            <w:pPr>
              <w:spacing w:line="400" w:lineRule="exact"/>
              <w:ind w:firstLine="0" w:firstLineChars="0"/>
              <w:jc w:val="center"/>
              <w:rPr>
                <w:rFonts w:hint="eastAsia" w:ascii="方正仿宋简体" w:hAnsi="方正仿宋简体" w:eastAsia="方正仿宋简体" w:cs="方正仿宋简体"/>
              </w:rPr>
            </w:pPr>
          </w:p>
        </w:tc>
        <w:tc>
          <w:tcPr>
            <w:tcW w:w="1790" w:type="dxa"/>
            <w:vMerge w:val="continue"/>
            <w:noWrap w:val="0"/>
            <w:vAlign w:val="center"/>
          </w:tcPr>
          <w:p w14:paraId="4A9918D0">
            <w:pPr>
              <w:spacing w:line="400" w:lineRule="exact"/>
              <w:ind w:firstLine="0" w:firstLineChars="0"/>
              <w:rPr>
                <w:rFonts w:hint="eastAsia" w:ascii="方正仿宋简体" w:hAnsi="方正仿宋简体" w:eastAsia="方正仿宋简体" w:cs="方正仿宋简体"/>
              </w:rPr>
            </w:pPr>
          </w:p>
        </w:tc>
      </w:tr>
      <w:tr w14:paraId="354E72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atLeast"/>
          <w:jc w:val="center"/>
        </w:trPr>
        <w:tc>
          <w:tcPr>
            <w:tcW w:w="601" w:type="dxa"/>
            <w:noWrap w:val="0"/>
            <w:vAlign w:val="center"/>
          </w:tcPr>
          <w:p w14:paraId="148C6309">
            <w:pPr>
              <w:spacing w:line="400" w:lineRule="exact"/>
              <w:ind w:firstLine="0" w:firstLineChars="0"/>
              <w:jc w:val="left"/>
              <w:rPr>
                <w:rFonts w:hint="eastAsia" w:ascii="方正仿宋简体" w:hAnsi="方正仿宋简体" w:eastAsia="方正仿宋简体" w:cs="方正仿宋简体"/>
              </w:rPr>
            </w:pPr>
            <w:r>
              <w:rPr>
                <w:rFonts w:hint="eastAsia" w:ascii="方正仿宋简体" w:hAnsi="方正仿宋简体" w:eastAsia="方正仿宋简体" w:cs="方正仿宋简体"/>
              </w:rPr>
              <w:t>3</w:t>
            </w:r>
          </w:p>
        </w:tc>
        <w:tc>
          <w:tcPr>
            <w:tcW w:w="3660" w:type="dxa"/>
            <w:noWrap w:val="0"/>
            <w:vAlign w:val="center"/>
          </w:tcPr>
          <w:p w14:paraId="190C27DD">
            <w:pPr>
              <w:spacing w:line="400" w:lineRule="exact"/>
              <w:ind w:firstLine="0" w:firstLineChars="0"/>
              <w:jc w:val="left"/>
              <w:rPr>
                <w:rFonts w:hint="eastAsia" w:ascii="仿宋" w:hAnsi="仿宋" w:eastAsia="仿宋" w:cs="方正仿宋简体"/>
              </w:rPr>
            </w:pPr>
            <w:r>
              <w:rPr>
                <w:rFonts w:hint="eastAsia" w:ascii="仿宋" w:hAnsi="仿宋" w:eastAsia="仿宋" w:cs="方正仿宋简体"/>
              </w:rPr>
              <w:t>政治常识</w:t>
            </w:r>
          </w:p>
        </w:tc>
        <w:tc>
          <w:tcPr>
            <w:tcW w:w="1266" w:type="dxa"/>
            <w:noWrap w:val="0"/>
            <w:vAlign w:val="center"/>
          </w:tcPr>
          <w:p w14:paraId="53996B66">
            <w:pPr>
              <w:spacing w:line="400" w:lineRule="exact"/>
              <w:ind w:firstLine="0" w:firstLineChars="0"/>
              <w:jc w:val="left"/>
              <w:rPr>
                <w:rFonts w:ascii="方正仿宋简体" w:hAnsi="方正仿宋简体" w:eastAsia="方正仿宋简体" w:cs="方正仿宋简体"/>
              </w:rPr>
            </w:pPr>
            <w:r>
              <w:rPr>
                <w:rFonts w:hint="eastAsia" w:ascii="方正仿宋简体" w:hAnsi="方正仿宋简体" w:eastAsia="方正仿宋简体" w:cs="方正仿宋简体"/>
              </w:rPr>
              <w:t>40</w:t>
            </w:r>
          </w:p>
        </w:tc>
        <w:tc>
          <w:tcPr>
            <w:tcW w:w="1505" w:type="dxa"/>
            <w:vMerge w:val="continue"/>
            <w:noWrap w:val="0"/>
            <w:vAlign w:val="center"/>
          </w:tcPr>
          <w:p w14:paraId="7D59E8CE">
            <w:pPr>
              <w:spacing w:line="400" w:lineRule="exact"/>
              <w:ind w:firstLine="0" w:firstLineChars="0"/>
              <w:jc w:val="center"/>
              <w:rPr>
                <w:rFonts w:hint="eastAsia" w:ascii="方正仿宋简体" w:hAnsi="方正仿宋简体" w:eastAsia="方正仿宋简体" w:cs="方正仿宋简体"/>
              </w:rPr>
            </w:pPr>
          </w:p>
        </w:tc>
        <w:tc>
          <w:tcPr>
            <w:tcW w:w="1790" w:type="dxa"/>
            <w:vMerge w:val="continue"/>
            <w:noWrap w:val="0"/>
            <w:vAlign w:val="center"/>
          </w:tcPr>
          <w:p w14:paraId="76B9121E">
            <w:pPr>
              <w:spacing w:line="400" w:lineRule="exact"/>
              <w:ind w:firstLine="0" w:firstLineChars="0"/>
              <w:rPr>
                <w:rFonts w:hint="eastAsia" w:ascii="方正仿宋简体" w:hAnsi="方正仿宋简体" w:eastAsia="方正仿宋简体" w:cs="方正仿宋简体"/>
              </w:rPr>
            </w:pPr>
          </w:p>
        </w:tc>
      </w:tr>
      <w:tr w14:paraId="5476BE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atLeast"/>
          <w:jc w:val="center"/>
        </w:trPr>
        <w:tc>
          <w:tcPr>
            <w:tcW w:w="601" w:type="dxa"/>
            <w:noWrap w:val="0"/>
            <w:vAlign w:val="center"/>
          </w:tcPr>
          <w:p w14:paraId="4B12B510">
            <w:pPr>
              <w:spacing w:line="400" w:lineRule="exact"/>
              <w:ind w:firstLine="0" w:firstLineChars="0"/>
              <w:jc w:val="left"/>
              <w:rPr>
                <w:rFonts w:hint="eastAsia" w:ascii="方正仿宋简体" w:hAnsi="方正仿宋简体" w:eastAsia="方正仿宋简体" w:cs="方正仿宋简体"/>
              </w:rPr>
            </w:pPr>
            <w:r>
              <w:rPr>
                <w:rFonts w:hint="eastAsia" w:ascii="方正仿宋简体" w:hAnsi="方正仿宋简体" w:eastAsia="方正仿宋简体" w:cs="方正仿宋简体"/>
              </w:rPr>
              <w:t>4</w:t>
            </w:r>
          </w:p>
        </w:tc>
        <w:tc>
          <w:tcPr>
            <w:tcW w:w="3660" w:type="dxa"/>
            <w:noWrap w:val="0"/>
            <w:vAlign w:val="center"/>
          </w:tcPr>
          <w:p w14:paraId="3E09CB60">
            <w:pPr>
              <w:spacing w:line="400" w:lineRule="exact"/>
              <w:ind w:firstLine="0" w:firstLineChars="0"/>
              <w:jc w:val="left"/>
              <w:rPr>
                <w:rFonts w:hint="eastAsia" w:ascii="仿宋" w:hAnsi="仿宋" w:eastAsia="仿宋" w:cs="方正仿宋简体"/>
              </w:rPr>
            </w:pPr>
            <w:r>
              <w:rPr>
                <w:rFonts w:hint="eastAsia" w:ascii="仿宋" w:hAnsi="仿宋" w:eastAsia="仿宋" w:cs="方正仿宋简体"/>
              </w:rPr>
              <w:t>英语词汇基础、</w:t>
            </w:r>
            <w:r>
              <w:rPr>
                <w:rFonts w:hint="eastAsia" w:ascii="仿宋" w:hAnsi="仿宋" w:eastAsia="仿宋" w:cs="方正仿宋简体"/>
                <w:lang w:val="en-US" w:eastAsia="zh-CN"/>
              </w:rPr>
              <w:t>语法基础运用及英语语篇</w:t>
            </w:r>
            <w:r>
              <w:rPr>
                <w:rFonts w:hint="eastAsia" w:ascii="仿宋" w:hAnsi="仿宋" w:eastAsia="仿宋" w:cs="方正仿宋简体"/>
              </w:rPr>
              <w:t>翻译能力</w:t>
            </w:r>
          </w:p>
        </w:tc>
        <w:tc>
          <w:tcPr>
            <w:tcW w:w="1266" w:type="dxa"/>
            <w:noWrap w:val="0"/>
            <w:vAlign w:val="center"/>
          </w:tcPr>
          <w:p w14:paraId="2392495F">
            <w:pPr>
              <w:spacing w:line="400" w:lineRule="exact"/>
              <w:ind w:firstLine="0" w:firstLineChars="0"/>
              <w:jc w:val="left"/>
              <w:rPr>
                <w:rFonts w:ascii="方正仿宋简体" w:hAnsi="方正仿宋简体" w:eastAsia="方正仿宋简体" w:cs="方正仿宋简体"/>
              </w:rPr>
            </w:pPr>
            <w:r>
              <w:rPr>
                <w:rFonts w:hint="eastAsia" w:ascii="方正仿宋简体" w:hAnsi="方正仿宋简体" w:eastAsia="方正仿宋简体" w:cs="方正仿宋简体"/>
              </w:rPr>
              <w:t>40</w:t>
            </w:r>
          </w:p>
        </w:tc>
        <w:tc>
          <w:tcPr>
            <w:tcW w:w="1505" w:type="dxa"/>
            <w:vMerge w:val="continue"/>
            <w:noWrap w:val="0"/>
            <w:vAlign w:val="center"/>
          </w:tcPr>
          <w:p w14:paraId="02597CF9">
            <w:pPr>
              <w:spacing w:line="400" w:lineRule="exact"/>
              <w:ind w:firstLine="0" w:firstLineChars="0"/>
              <w:jc w:val="center"/>
              <w:rPr>
                <w:rFonts w:hint="eastAsia" w:ascii="方正仿宋简体" w:hAnsi="方正仿宋简体" w:eastAsia="方正仿宋简体" w:cs="方正仿宋简体"/>
              </w:rPr>
            </w:pPr>
          </w:p>
        </w:tc>
        <w:tc>
          <w:tcPr>
            <w:tcW w:w="1790" w:type="dxa"/>
            <w:vMerge w:val="continue"/>
            <w:noWrap w:val="0"/>
            <w:vAlign w:val="center"/>
          </w:tcPr>
          <w:p w14:paraId="34AD5662">
            <w:pPr>
              <w:spacing w:line="400" w:lineRule="exact"/>
              <w:ind w:firstLine="0" w:firstLineChars="0"/>
              <w:rPr>
                <w:rFonts w:hint="eastAsia" w:ascii="方正仿宋简体" w:hAnsi="方正仿宋简体" w:eastAsia="方正仿宋简体" w:cs="方正仿宋简体"/>
              </w:rPr>
            </w:pPr>
          </w:p>
        </w:tc>
      </w:tr>
    </w:tbl>
    <w:p w14:paraId="34D77B38">
      <w:pPr>
        <w:rPr>
          <w:rFonts w:hint="eastAsia" w:ascii="黑体" w:hAnsi="黑体" w:eastAsia="黑体" w:cs="黑体"/>
          <w:sz w:val="28"/>
          <w:szCs w:val="28"/>
        </w:rPr>
      </w:pPr>
    </w:p>
    <w:p w14:paraId="5551C3C7">
      <w:pPr>
        <w:spacing w:line="460" w:lineRule="exact"/>
        <w:ind w:firstLine="560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四、其他说明</w:t>
      </w:r>
    </w:p>
    <w:p w14:paraId="2BC1EF6E">
      <w:pPr>
        <w:spacing w:line="460" w:lineRule="exact"/>
        <w:ind w:firstLine="560"/>
        <w:rPr>
          <w:rFonts w:ascii="方正仿宋简体" w:hAnsi="方正仿宋简体" w:eastAsia="方正仿宋简体" w:cs="方正仿宋简体"/>
          <w:sz w:val="28"/>
          <w:szCs w:val="28"/>
        </w:rPr>
      </w:pPr>
      <w:r>
        <w:rPr>
          <w:rFonts w:hint="eastAsia" w:ascii="方正仿宋简体" w:hAnsi="方正仿宋简体" w:eastAsia="方正仿宋简体" w:cs="方正仿宋简体"/>
          <w:sz w:val="28"/>
          <w:szCs w:val="28"/>
        </w:rPr>
        <w:t>各专业文化基础测试考核内容相同。</w:t>
      </w:r>
    </w:p>
    <w:p w14:paraId="76D74770">
      <w:pPr>
        <w:spacing w:line="460" w:lineRule="exact"/>
        <w:ind w:firstLine="560"/>
        <w:rPr>
          <w:rFonts w:hint="eastAsia" w:ascii="方正仿宋_GB2312" w:hAnsi="方正仿宋_GB2312" w:eastAsia="方正仿宋_GB2312" w:cs="方正仿宋_GB2312"/>
          <w:sz w:val="32"/>
          <w:szCs w:val="40"/>
        </w:rPr>
      </w:pPr>
    </w:p>
    <w:sectPr>
      <w:pgSz w:w="11906" w:h="16838"/>
      <w:pgMar w:top="1440" w:right="1417" w:bottom="1440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D0A9A4C-48FE-4F3B-9132-2DD0A275FB2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B68746C9-B94F-41C7-9630-8EF5FD2659B3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3CD096F0-F5AD-42C7-9BD0-82CBA64722D3}"/>
  </w:font>
  <w:font w:name="方正仿宋简体">
    <w:altName w:val="Arial Unicode MS"/>
    <w:panose1 w:val="02000000000000000000"/>
    <w:charset w:val="86"/>
    <w:family w:val="auto"/>
    <w:pitch w:val="default"/>
    <w:sig w:usb0="00000000" w:usb1="00000000" w:usb2="00000012" w:usb3="00000000" w:csb0="00040001" w:csb1="00000000"/>
    <w:embedRegular r:id="rId4" w:fontKey="{C50E2E3F-B2C5-44F4-8D97-8C20D9FB286F}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80AD832B-47D7-4F38-AC1B-FC882CE0F475}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6" w:fontKey="{CE7E636D-5A1C-4914-9974-506CC1239BFA}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7" w:fontKey="{C5433C06-0588-4D50-887D-B2111BE2CBAD}"/>
  </w:font>
  <w:font w:name="___WRD_EMBED_SUB_40">
    <w:altName w:val="等线 Light"/>
    <w:panose1 w:val="02010600030101010101"/>
    <w:charset w:val="00"/>
    <w:family w:val="auto"/>
    <w:pitch w:val="default"/>
    <w:sig w:usb0="00000000" w:usb1="00000000" w:usb2="00000006" w:usb3="00000000" w:csb0="00040001" w:csb1="00000000"/>
    <w:embedRegular r:id="rId8" w:fontKey="{3FB65123-CB3E-4921-A21B-993F29A4647D}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KSOF1C0BFD07">
    <w:panose1 w:val="020B0604020202020204"/>
    <w:charset w:val="86"/>
    <w:family w:val="auto"/>
    <w:pitch w:val="default"/>
    <w:sig w:usb0="00000001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0"/>
    <w:multiLevelType w:val="singleLevel"/>
    <w:tmpl w:val="00000000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784AA8"/>
    <w:rsid w:val="00A37562"/>
    <w:rsid w:val="00A37C1C"/>
    <w:rsid w:val="01784AA8"/>
    <w:rsid w:val="0A122981"/>
    <w:rsid w:val="0FFA234C"/>
    <w:rsid w:val="1A393593"/>
    <w:rsid w:val="1C44694B"/>
    <w:rsid w:val="30657313"/>
    <w:rsid w:val="37C36E66"/>
    <w:rsid w:val="3ACA1630"/>
    <w:rsid w:val="3FC01EDD"/>
    <w:rsid w:val="41B50C94"/>
    <w:rsid w:val="42F20DCB"/>
    <w:rsid w:val="43A35D9D"/>
    <w:rsid w:val="472C45CF"/>
    <w:rsid w:val="573568B4"/>
    <w:rsid w:val="60365B77"/>
    <w:rsid w:val="684F1617"/>
    <w:rsid w:val="6B533A81"/>
    <w:rsid w:val="6FF413E6"/>
    <w:rsid w:val="71867B03"/>
    <w:rsid w:val="77B7DF55"/>
    <w:rsid w:val="7A172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00" w:beforeAutospacing="0" w:after="300" w:afterAutospacing="0" w:line="576" w:lineRule="auto"/>
      <w:jc w:val="center"/>
      <w:outlineLvl w:val="0"/>
    </w:pPr>
    <w:rPr>
      <w:rFonts w:ascii="Calibri" w:hAnsi="Calibri" w:eastAsia="黑体"/>
      <w:b/>
      <w:kern w:val="44"/>
      <w:sz w:val="28"/>
    </w:rPr>
  </w:style>
  <w:style w:type="paragraph" w:styleId="3">
    <w:name w:val="heading 2"/>
    <w:basedOn w:val="1"/>
    <w:next w:val="1"/>
    <w:qFormat/>
    <w:uiPriority w:val="0"/>
    <w:pPr>
      <w:spacing w:before="120" w:beforeAutospacing="0" w:after="120" w:afterAutospacing="0" w:line="360" w:lineRule="auto"/>
      <w:jc w:val="left"/>
      <w:outlineLvl w:val="1"/>
    </w:pPr>
    <w:rPr>
      <w:rFonts w:hint="eastAsia" w:ascii="宋体" w:hAnsi="宋体" w:eastAsia="宋体" w:cs="宋体"/>
      <w:b/>
      <w:bCs/>
      <w:kern w:val="0"/>
      <w:sz w:val="24"/>
      <w:szCs w:val="36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448</Words>
  <Characters>479</Characters>
  <Lines>0</Lines>
  <Paragraphs>0</Paragraphs>
  <TotalTime>1</TotalTime>
  <ScaleCrop>false</ScaleCrop>
  <LinksUpToDate>false</LinksUpToDate>
  <CharactersWithSpaces>489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2026-02-27T23:14:00Z</dcterms:created>
  <dc:creator>萌芽</dc:creator>
  <cp:lastModifiedBy>_1408257068</cp:lastModifiedBy>
  <dcterms:modified xsi:type="dcterms:W3CDTF">2026-03-05T03:41:32Z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C8D7B55EB5EC9B280DD2A3697E5E53B2_43</vt:lpwstr>
  </property>
  <property fmtid="{D5CDD505-2E9C-101B-9397-08002B2CF9AE}" pid="4" name="KSOTemplateDocerSaveRecord">
    <vt:lpwstr>eyJoZGlkIjoiYzAyMGZlMDYzYmQyOTRjZDAwOGZmM2ZiNjBiNjY3YTgiLCJ1c2VySWQiOiIyMDE5OTEzMSJ9</vt:lpwstr>
  </property>
</Properties>
</file>