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72" w:rsidRDefault="00AA6872" w:rsidP="00AA6872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AA6872" w:rsidRDefault="00AA6872" w:rsidP="00AA6872">
      <w:pPr>
        <w:spacing w:line="560" w:lineRule="exact"/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哈尔滨幼儿师范高等专科学校学前教育、早期教育专业</w:t>
      </w:r>
    </w:p>
    <w:p w:rsidR="00AA6872" w:rsidRDefault="00AA6872" w:rsidP="00AA6872">
      <w:pPr>
        <w:spacing w:line="560" w:lineRule="exact"/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2020年秋季保育实习计划</w:t>
      </w:r>
    </w:p>
    <w:p w:rsidR="00AA6872" w:rsidRDefault="00AA6872" w:rsidP="00AA6872">
      <w:p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保育实习是哈尔滨幼儿师范高等专科学校教学计划的重要组成部分，是理论与实践相结合的综合性实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训教学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环节，对培养合格的幼儿教师有重要意义。根据学校教学计划的规定，本学期2019级学前教育专业、早期教育专业进行为期2周的保育实习。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一、领导小组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组长：于立新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副组长：杨薇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专业指导：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肖向夷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王琦 周艳霞  宋丹  张星瀛   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组织协调：周博 尹志远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二、实习目标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通过保育教育实践，不断深化校企合作，提升我校学前教育专业人才培养质量，提高我校学生实践能力和岗位要求匹配度，培养符合地方学前教育事业发展和行业需求的高素质技能型人才。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（一）进一步提高学生对幼儿教育工作的认识，增强事业心、责任感。</w:t>
      </w:r>
    </w:p>
    <w:p w:rsidR="00AA6872" w:rsidRDefault="00AA6872" w:rsidP="00AA6872">
      <w:pPr>
        <w:pStyle w:val="a5"/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（二）在实践中观察、学习幼儿教师为人师表、热爱幼儿的先进事迹，培养学生热爱幼儿的情感。</w:t>
      </w:r>
    </w:p>
    <w:p w:rsidR="00AA6872" w:rsidRDefault="00AA6872" w:rsidP="00AA6872">
      <w:pPr>
        <w:pStyle w:val="a5"/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（三）认真贯彻《幼儿园教育指导纲要》（试行）和《3-6岁儿童学习与发展指南》的精神，综合运用学前卫生学科所学知识及方法，在实践中深入了解幼儿的生理特点，学习护理和组织幼儿日常生活的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技能，增强保育观念。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（四）全面见习幼儿园一日生活各环节，运用相关学科理论指导实践，能协助指导教师带好幼儿一日生活中的某些环节。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三、实习时间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2020年10月26—2020年11月6日  </w:t>
      </w:r>
    </w:p>
    <w:p w:rsidR="00AA6872" w:rsidRDefault="00AA6872" w:rsidP="00AA6872">
      <w:pPr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四、实习学生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2019级学前教育、早期教育专业学生</w:t>
      </w:r>
    </w:p>
    <w:p w:rsidR="00AA6872" w:rsidRDefault="00AA6872" w:rsidP="00AA6872">
      <w:pPr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五、实习形式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入园实践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六、实习任务</w:t>
      </w:r>
    </w:p>
    <w:p w:rsidR="00AA6872" w:rsidRDefault="00AA6872" w:rsidP="00AA6872">
      <w:pPr>
        <w:pStyle w:val="a5"/>
        <w:spacing w:line="560" w:lineRule="exact"/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（一）认真倾听幼儿园基本情况及保育工作情况介绍。</w:t>
      </w:r>
    </w:p>
    <w:p w:rsidR="00AA6872" w:rsidRDefault="00AA6872" w:rsidP="00AA6872">
      <w:pPr>
        <w:pStyle w:val="a5"/>
        <w:spacing w:line="560" w:lineRule="exact"/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（二）详细了解幼儿园卫生保健工作的内容及要求，协助教师做好本班卫生保健工作，在实践中了解幼儿园保育工作的重要作用。</w:t>
      </w:r>
    </w:p>
    <w:p w:rsidR="00AA6872" w:rsidRDefault="00AA6872" w:rsidP="00AA6872">
      <w:pPr>
        <w:pStyle w:val="a5"/>
        <w:spacing w:line="560" w:lineRule="exact"/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（三）观察了解幼儿园的园舍情况（包括活动室、卧室、桌椅、大型玩具及其他活动场所的卫生及安全情况）并进行评析。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（四）前三天集中观摩实习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园指导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教师组织的半日活动，每名学生要写好观摩记录，其中要详细记录幼儿园语言和科学活动各2节。同时要深入班级熟悉幼儿，三天内达到熟悉本班幼儿姓名，会带本班早操，一周内熟悉本班游戏及常用律动曲。</w:t>
      </w:r>
    </w:p>
    <w:p w:rsidR="00AA6872" w:rsidRDefault="00AA6872" w:rsidP="00AA6872">
      <w:pPr>
        <w:pStyle w:val="a5"/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五）认真观察指导教师组织的一日生活各流程，包括：来园、晨检、早点、盥洗、早操、午餐、午睡、午点、晚餐、离园等，记录各环节进行的时间及具体工作内容，并分析各环节容易出现的问题与注意事项（也可请教本班教师和保育员）。</w:t>
      </w:r>
    </w:p>
    <w:p w:rsidR="00AA6872" w:rsidRDefault="00AA6872" w:rsidP="00AA6872">
      <w:pPr>
        <w:pStyle w:val="a5"/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（六）调查了解幼儿园科学配餐情况，以表格形式详细记录幼儿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园一周食谱，并结合学前卫生学知识及幼儿生理特点，进行分析评价。</w:t>
      </w:r>
    </w:p>
    <w:p w:rsidR="00AA6872" w:rsidRDefault="00AA6872" w:rsidP="00AA6872">
      <w:pPr>
        <w:pStyle w:val="a5"/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（七）详细记录并认真执行幼儿园各项保育制度，包括：卫生保健制度、膳食配置制度、常见疾病预防与保健制度、幼儿园安全管理制度等。</w:t>
      </w:r>
    </w:p>
    <w:p w:rsidR="00AA6872" w:rsidRDefault="00AA6872" w:rsidP="00AA6872">
      <w:pPr>
        <w:spacing w:line="560" w:lineRule="exact"/>
        <w:ind w:firstLine="480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七、实习要求</w:t>
      </w:r>
    </w:p>
    <w:p w:rsidR="00AA6872" w:rsidRDefault="00AA6872" w:rsidP="00AA6872">
      <w:pPr>
        <w:spacing w:line="56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（一）疫情防控要求</w:t>
      </w:r>
    </w:p>
    <w:p w:rsidR="00AA6872" w:rsidRDefault="00AA6872" w:rsidP="00AA6872">
      <w:pPr>
        <w:spacing w:line="560" w:lineRule="exact"/>
        <w:ind w:firstLine="56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1.对于疫情常态化的教育实习工作，所有带队教师和实践学生须保持高度重视，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提高政治站位，做好疫情防控。所有师生须遵守学校和幼儿园关于疫情防控的相关要求，坚持每天测温，佩戴口罩；入园和离园时间，统一点对点接送和组织学生入园，中途不得随意出入幼儿园，做好自身防护。</w:t>
      </w:r>
    </w:p>
    <w:p w:rsidR="00AA6872" w:rsidRDefault="00AA6872" w:rsidP="00AA6872">
      <w:pPr>
        <w:spacing w:line="560" w:lineRule="exact"/>
        <w:ind w:firstLine="56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2.实习过程中教师、学生如有感冒发烧现象，立即停止入园实习，上报教务处备案。</w:t>
      </w:r>
    </w:p>
    <w:p w:rsidR="00AA6872" w:rsidRDefault="00AA6872" w:rsidP="00AA6872">
      <w:pPr>
        <w:spacing w:line="56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（二）教育实践要求</w:t>
      </w:r>
    </w:p>
    <w:p w:rsidR="00AA6872" w:rsidRDefault="00AA6872" w:rsidP="00AA6872">
      <w:pPr>
        <w:spacing w:line="560" w:lineRule="exact"/>
        <w:ind w:firstLine="562"/>
        <w:rPr>
          <w:rFonts w:ascii="仿宋" w:eastAsia="仿宋" w:hAnsi="仿宋" w:cs="仿宋" w:hint="eastAsia"/>
          <w:color w:val="0000FF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1.关于学生教育实践要求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严格遵守学校及实习园的各项规章制度、自觉遵守纪律，参加教育教学活动。请假必须通过带队教师批准，指导教师同意，超过两天者须经实习领导小组批准，实习期间累计请假2天者，实习成绩按不及格处理，迟到2次及以上者，实习成绩为不及格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（2）服从实习园领导和工作人员的指导，虚心学习；同学之间，要相互支持，团结互助；对幼儿要关心爱护。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运用所学的学前卫生学知识和技能，细致耐心地对幼儿进行观察和照顾，详细记录幼儿园生活中各个环节的组织与实施，认真完成各项实习任务。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（4）主动积极地为实习园、班做好事。</w:t>
      </w:r>
    </w:p>
    <w:p w:rsidR="00AA6872" w:rsidRDefault="00AA6872" w:rsidP="00AA6872">
      <w:pPr>
        <w:pStyle w:val="a5"/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（5）为人师表，统一着装，不化妆，不披发，不戴首饰、不穿高跟鞋，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吃零食，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打电话，不玩手机，不午睡，不躺孩子的床，不看杂志，不串班级，不迟到、不早退，不做不符合幼儿教师和幼儿园要求的事。</w:t>
      </w:r>
    </w:p>
    <w:p w:rsidR="00AA6872" w:rsidRDefault="00AA6872" w:rsidP="00AA6872">
      <w:pPr>
        <w:spacing w:line="560" w:lineRule="exact"/>
        <w:ind w:firstLineChars="200" w:firstLine="562"/>
        <w:rPr>
          <w:rFonts w:ascii="仿宋" w:eastAsia="仿宋" w:hAnsi="仿宋" w:cs="仿宋" w:hint="eastAsia"/>
          <w:b/>
          <w:sz w:val="28"/>
          <w:szCs w:val="28"/>
        </w:rPr>
      </w:pPr>
      <w:bookmarkStart w:id="0" w:name="_Hlk53835289"/>
      <w:r>
        <w:rPr>
          <w:rFonts w:ascii="仿宋" w:eastAsia="仿宋" w:hAnsi="仿宋" w:cs="仿宋" w:hint="eastAsia"/>
          <w:b/>
          <w:sz w:val="28"/>
          <w:szCs w:val="28"/>
        </w:rPr>
        <w:t>2.</w:t>
      </w:r>
      <w:bookmarkEnd w:id="0"/>
      <w:r>
        <w:rPr>
          <w:rFonts w:ascii="仿宋" w:eastAsia="仿宋" w:hAnsi="仿宋" w:cs="仿宋" w:hint="eastAsia"/>
          <w:b/>
          <w:sz w:val="28"/>
          <w:szCs w:val="28"/>
        </w:rPr>
        <w:t>关于辅导员和带队教师的要求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（1）同实习园妥善协商，全面落实实习计划，设计并安排好保育实习内容，加强对实习生的教育和管理。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（2）准时到岗，全天指导实习。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（3）认真组织指导学生观摩，评议并有记录。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（4）检查每名学生的带班情况，包括熟悉幼儿姓名，本班律动曲、带早操、协助指导教师组织幼儿一日生活各环节的观察记录等情况。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（5）对学生教育管理全面负责，全面考核，以严肃认真的态度，科学公正地评定学生成绩。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（6）沟通学校与幼儿园之间的关系，虚心征求实习园对我校实习工作的意见。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（7）在实习结束前，及时整理各项材料，做好各项实习收尾工作。</w:t>
      </w:r>
    </w:p>
    <w:p w:rsidR="00AA6872" w:rsidRDefault="00AA6872" w:rsidP="00AA6872">
      <w:pPr>
        <w:pStyle w:val="a5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（8）实习结束后，及时上交学生实习材料和带队教师实习材料，（详见带队教师上交材料）作为评定优秀带队教师和优秀教研室的参考。</w:t>
      </w:r>
    </w:p>
    <w:p w:rsidR="00AA6872" w:rsidRDefault="00AA6872" w:rsidP="00AA6872">
      <w:pPr>
        <w:spacing w:line="560" w:lineRule="exact"/>
        <w:ind w:firstLineChars="200" w:firstLine="562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3.关于幼儿园指导教师的要求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（1）在师德方面做学生表率，培养学生坚定的职业信念和高尚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的幼教情怀。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（2）配合学校对实践生的教育全面负责，认真落实实践计划。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（3）向学生介绍幼儿园的教育教学情况，指导并审阅实践生制订的各项活动计划，及时对实践生的活动进行评议和指导。</w:t>
      </w:r>
    </w:p>
    <w:p w:rsidR="00AA6872" w:rsidRDefault="00AA6872" w:rsidP="00AA6872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（4）根据实践生综合表现和实践效果评定成绩，对实践生其他方面的不足及时向辅导员老师和校内导师反映。</w:t>
      </w:r>
    </w:p>
    <w:p w:rsidR="00AA6872" w:rsidRDefault="00AA6872" w:rsidP="00AA6872">
      <w:pPr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八、实习考核</w:t>
      </w:r>
    </w:p>
    <w:p w:rsidR="00AA6872" w:rsidRDefault="00AA6872" w:rsidP="00AA6872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具体考核详见《哈幼专______级______专业保育实习考核表》</w:t>
      </w:r>
    </w:p>
    <w:p w:rsidR="00AA6872" w:rsidRDefault="00AA6872" w:rsidP="00AA6872">
      <w:pPr>
        <w:spacing w:line="560" w:lineRule="exact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bookmarkStart w:id="1" w:name="_GoBack"/>
      <w:bookmarkEnd w:id="1"/>
    </w:p>
    <w:p w:rsidR="00AA6872" w:rsidRDefault="00AA6872" w:rsidP="008324F5">
      <w:pPr>
        <w:spacing w:line="560" w:lineRule="exact"/>
        <w:ind w:firstLineChars="1500" w:firstLine="420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哈尔滨幼儿师范高等专科学校  </w:t>
      </w:r>
    </w:p>
    <w:p w:rsidR="00AA6872" w:rsidRDefault="00AA6872" w:rsidP="008324F5">
      <w:pPr>
        <w:spacing w:line="560" w:lineRule="exact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教务处   幼儿教育系   早期教育系</w:t>
      </w:r>
    </w:p>
    <w:p w:rsidR="00AA6872" w:rsidRDefault="00AA6872" w:rsidP="008324F5">
      <w:pPr>
        <w:spacing w:line="560" w:lineRule="exact"/>
        <w:ind w:firstLineChars="1900" w:firstLine="532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2020年10月 17日</w:t>
      </w:r>
    </w:p>
    <w:p w:rsidR="002A02E2" w:rsidRDefault="002A02E2" w:rsidP="008324F5">
      <w:pPr>
        <w:jc w:val="right"/>
      </w:pPr>
    </w:p>
    <w:sectPr w:rsidR="002A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8A" w:rsidRDefault="00B1028A" w:rsidP="00AA6872">
      <w:r>
        <w:separator/>
      </w:r>
    </w:p>
  </w:endnote>
  <w:endnote w:type="continuationSeparator" w:id="0">
    <w:p w:rsidR="00B1028A" w:rsidRDefault="00B1028A" w:rsidP="00AA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8A" w:rsidRDefault="00B1028A" w:rsidP="00AA6872">
      <w:r>
        <w:separator/>
      </w:r>
    </w:p>
  </w:footnote>
  <w:footnote w:type="continuationSeparator" w:id="0">
    <w:p w:rsidR="00B1028A" w:rsidRDefault="00B1028A" w:rsidP="00AA6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3F"/>
    <w:rsid w:val="002A02E2"/>
    <w:rsid w:val="008324F5"/>
    <w:rsid w:val="00AA6872"/>
    <w:rsid w:val="00B1028A"/>
    <w:rsid w:val="00F2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8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8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872"/>
    <w:rPr>
      <w:sz w:val="18"/>
      <w:szCs w:val="18"/>
    </w:rPr>
  </w:style>
  <w:style w:type="paragraph" w:styleId="a5">
    <w:name w:val="Plain Text"/>
    <w:basedOn w:val="a"/>
    <w:link w:val="Char1"/>
    <w:qFormat/>
    <w:rsid w:val="00AA687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A6872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8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8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872"/>
    <w:rPr>
      <w:sz w:val="18"/>
      <w:szCs w:val="18"/>
    </w:rPr>
  </w:style>
  <w:style w:type="paragraph" w:styleId="a5">
    <w:name w:val="Plain Text"/>
    <w:basedOn w:val="a"/>
    <w:link w:val="Char1"/>
    <w:qFormat/>
    <w:rsid w:val="00AA687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A687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341</Words>
  <Characters>1945</Characters>
  <Application>Microsoft Office Word</Application>
  <DocSecurity>0</DocSecurity>
  <Lines>16</Lines>
  <Paragraphs>4</Paragraphs>
  <ScaleCrop>false</ScaleCrop>
  <Company>HYZ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</cp:revision>
  <dcterms:created xsi:type="dcterms:W3CDTF">2020-11-01T04:55:00Z</dcterms:created>
  <dcterms:modified xsi:type="dcterms:W3CDTF">2020-11-01T04:55:00Z</dcterms:modified>
</cp:coreProperties>
</file>