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E9C1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EB76955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254E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Lines="0" w:afterAutospacing="0" w:line="8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年黑龙江省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经济社会发展重点研究课题</w:t>
      </w:r>
    </w:p>
    <w:p w14:paraId="14E5AC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8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科普专项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）</w:t>
      </w:r>
    </w:p>
    <w:p w14:paraId="2E60D8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Lines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</w:pP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申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报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书</w:t>
      </w:r>
    </w:p>
    <w:p w14:paraId="617ACE9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p w14:paraId="7C37EEBF">
      <w:pPr>
        <w:snapToGrid w:val="0"/>
        <w:spacing w:line="560" w:lineRule="exact"/>
        <w:rPr>
          <w:rFonts w:eastAsia="黑体"/>
        </w:rPr>
      </w:pPr>
    </w:p>
    <w:tbl>
      <w:tblPr>
        <w:tblStyle w:val="6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1B72A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D8728C9">
            <w:pPr>
              <w:widowControl/>
              <w:spacing w:line="800" w:lineRule="exact"/>
              <w:ind w:firstLine="640" w:firstLineChars="200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20E26C6F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课题名称：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</w:t>
            </w:r>
          </w:p>
        </w:tc>
      </w:tr>
      <w:tr w14:paraId="57EB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A74BD6C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申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报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人：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</w:t>
            </w:r>
          </w:p>
        </w:tc>
      </w:tr>
      <w:tr w14:paraId="250B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E1950CA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申报单位：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</w:tc>
      </w:tr>
      <w:tr w14:paraId="400F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4711EAC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</w:t>
            </w:r>
          </w:p>
        </w:tc>
      </w:tr>
      <w:tr w14:paraId="0407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3AD6271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填表日期：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 w:val="0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      </w:t>
            </w:r>
          </w:p>
        </w:tc>
      </w:tr>
    </w:tbl>
    <w:p w14:paraId="3C7C9BB6">
      <w:pPr>
        <w:snapToGrid w:val="0"/>
        <w:spacing w:line="560" w:lineRule="exact"/>
        <w:rPr>
          <w:rFonts w:eastAsia="黑体"/>
        </w:rPr>
      </w:pPr>
    </w:p>
    <w:p w14:paraId="13B5C34B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1176CB58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7115169">
      <w:pPr>
        <w:widowControl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 xml:space="preserve"> 黑龙江省社会科学界联合会</w:t>
      </w:r>
    </w:p>
    <w:p w14:paraId="2E34E0BB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038B33B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63447500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06591054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C35575A">
      <w:pPr>
        <w:widowControl/>
        <w:spacing w:line="800" w:lineRule="exact"/>
        <w:jc w:val="center"/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  <w:t>申报承诺</w:t>
      </w:r>
    </w:p>
    <w:p w14:paraId="01FB5CBD">
      <w:pPr>
        <w:widowControl/>
        <w:spacing w:line="800" w:lineRule="exact"/>
        <w:jc w:val="center"/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</w:pPr>
    </w:p>
    <w:p w14:paraId="04B0F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w w:val="9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申报人和课题组成员对所填写各项内容的真实性负责，保证没有知识产权或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争议。如获立项，承诺以本申报书为有约束力的协议，遵守课题管理有关规定，按计划认真开展研究工作，在规定时间内取得预期研究成果。</w:t>
      </w:r>
    </w:p>
    <w:p w14:paraId="6F5AD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省社科联和课题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承担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单位有权使用本课题所有数据、资料并宣传推广研究成果。</w:t>
      </w:r>
    </w:p>
    <w:p w14:paraId="56B87E65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6"/>
        <w:tblW w:w="9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140D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6F72EF9">
            <w:pPr>
              <w:widowControl/>
              <w:spacing w:line="560" w:lineRule="exact"/>
              <w:ind w:firstLine="6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申报人签字：</w:t>
            </w:r>
          </w:p>
          <w:p w14:paraId="2F2834A3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E0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top"/>
          </w:tcPr>
          <w:p w14:paraId="4A257807">
            <w:pPr>
              <w:widowControl/>
              <w:spacing w:line="560" w:lineRule="exact"/>
              <w:ind w:firstLine="640" w:firstLineChars="200"/>
              <w:jc w:val="both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 xml:space="preserve">课题组成员签字：                             </w:t>
            </w:r>
          </w:p>
          <w:p w14:paraId="567A668E">
            <w:pPr>
              <w:widowControl/>
              <w:spacing w:line="560" w:lineRule="exact"/>
              <w:ind w:firstLine="660"/>
              <w:jc w:val="both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73592FC8">
      <w:pPr>
        <w:rPr>
          <w:spacing w:val="40"/>
          <w:sz w:val="36"/>
        </w:rPr>
      </w:pPr>
    </w:p>
    <w:p w14:paraId="0F52B0B6"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</w:p>
    <w:p w14:paraId="40F2AE1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"/>
        <w:gridCol w:w="730"/>
        <w:gridCol w:w="823"/>
        <w:gridCol w:w="95"/>
        <w:gridCol w:w="1606"/>
        <w:gridCol w:w="1601"/>
        <w:gridCol w:w="1518"/>
        <w:gridCol w:w="1353"/>
      </w:tblGrid>
      <w:tr w14:paraId="148D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49CDEE8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8"/>
            <w:noWrap w:val="0"/>
            <w:vAlign w:val="center"/>
          </w:tcPr>
          <w:p w14:paraId="0764E3E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EF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362C5D5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EB8053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DE2F8B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01" w:type="dxa"/>
            <w:noWrap w:val="0"/>
            <w:vAlign w:val="center"/>
          </w:tcPr>
          <w:p w14:paraId="28ED4F8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8A5532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 w14:paraId="047309A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7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1DBAB51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2C2EDC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168408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专业技术</w:t>
            </w:r>
          </w:p>
          <w:p w14:paraId="4F97D36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职务等级</w:t>
            </w:r>
          </w:p>
        </w:tc>
        <w:tc>
          <w:tcPr>
            <w:tcW w:w="1601" w:type="dxa"/>
            <w:noWrap w:val="0"/>
            <w:vAlign w:val="center"/>
          </w:tcPr>
          <w:p w14:paraId="31D69DE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159D85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专业技术</w:t>
            </w:r>
          </w:p>
          <w:p w14:paraId="65734C2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职务名称</w:t>
            </w:r>
          </w:p>
        </w:tc>
        <w:tc>
          <w:tcPr>
            <w:tcW w:w="1353" w:type="dxa"/>
            <w:noWrap w:val="0"/>
            <w:vAlign w:val="center"/>
          </w:tcPr>
          <w:p w14:paraId="7AC8FC0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57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2ABA154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最后学历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8700DD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652705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最后学位</w:t>
            </w:r>
          </w:p>
        </w:tc>
        <w:tc>
          <w:tcPr>
            <w:tcW w:w="1601" w:type="dxa"/>
            <w:noWrap w:val="0"/>
            <w:vAlign w:val="center"/>
          </w:tcPr>
          <w:p w14:paraId="4BA554D5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DAFB2C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研究专长</w:t>
            </w:r>
          </w:p>
        </w:tc>
        <w:tc>
          <w:tcPr>
            <w:tcW w:w="1353" w:type="dxa"/>
            <w:noWrap w:val="0"/>
            <w:vAlign w:val="center"/>
          </w:tcPr>
          <w:p w14:paraId="658FF42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F1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161A1AC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861" w:type="dxa"/>
            <w:gridSpan w:val="6"/>
            <w:noWrap w:val="0"/>
            <w:vAlign w:val="center"/>
          </w:tcPr>
          <w:p w14:paraId="34DC37E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92D6B0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 w14:paraId="7F676FC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C5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41A71D0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61" w:type="dxa"/>
            <w:gridSpan w:val="6"/>
            <w:noWrap w:val="0"/>
            <w:vAlign w:val="center"/>
          </w:tcPr>
          <w:p w14:paraId="7B6CFF5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FFD0E8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 w14:paraId="57EFFFE3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66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6425D24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 w14:paraId="0A3CA968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8A3D0B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01" w:type="dxa"/>
            <w:noWrap w:val="0"/>
            <w:vAlign w:val="center"/>
          </w:tcPr>
          <w:p w14:paraId="2EA43F0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052588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3" w:type="dxa"/>
            <w:noWrap w:val="0"/>
            <w:vAlign w:val="center"/>
          </w:tcPr>
          <w:p w14:paraId="20D1398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0833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9"/>
            <w:noWrap w:val="0"/>
            <w:vAlign w:val="center"/>
          </w:tcPr>
          <w:p w14:paraId="6A9B3A9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课题组成员（不含申报人，不超过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人）</w:t>
            </w:r>
          </w:p>
        </w:tc>
      </w:tr>
      <w:tr w14:paraId="6377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0DF932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2B16289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 w14:paraId="373673B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06" w:type="dxa"/>
            <w:noWrap w:val="0"/>
            <w:vAlign w:val="center"/>
          </w:tcPr>
          <w:p w14:paraId="0328AB0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601" w:type="dxa"/>
            <w:noWrap w:val="0"/>
            <w:vAlign w:val="center"/>
          </w:tcPr>
          <w:p w14:paraId="74A811A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18" w:type="dxa"/>
            <w:noWrap w:val="0"/>
            <w:vAlign w:val="center"/>
          </w:tcPr>
          <w:p w14:paraId="6F70781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53" w:type="dxa"/>
            <w:noWrap w:val="0"/>
            <w:vAlign w:val="center"/>
          </w:tcPr>
          <w:p w14:paraId="6754090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</w:tr>
      <w:tr w14:paraId="7A31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7CF8EC9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22B4C31D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7AEE4A75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A7D95D7">
            <w:pPr>
              <w:jc w:val="both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38B302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4BAE3E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6EC939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BE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5A3340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474BF5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35C071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5AE39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DFFEA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A64BC6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9EE56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5D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0F568C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236AEF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4DB054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F0D63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B40EB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71D17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B27BC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C8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4FF5E7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1469B5E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1E3B059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4BCE1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CF19A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2B778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6F6BB6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C5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2D1068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7368BC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45186B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54B17E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2D4ED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16C284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510082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062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" w:type="dxa"/>
            <w:gridSpan w:val="2"/>
            <w:noWrap w:val="0"/>
            <w:vAlign w:val="center"/>
          </w:tcPr>
          <w:p w14:paraId="257477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其他特别说明</w:t>
            </w:r>
          </w:p>
        </w:tc>
        <w:tc>
          <w:tcPr>
            <w:tcW w:w="7726" w:type="dxa"/>
            <w:gridSpan w:val="7"/>
            <w:noWrap w:val="0"/>
            <w:vAlign w:val="center"/>
          </w:tcPr>
          <w:p w14:paraId="0778254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8E155B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81F4B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5FD2C6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97DAE5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8A9D03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1A9084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A1ED24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6498E4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4430BB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5D084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D8528F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BDAA62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41AB65F7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意义、现状及时限（3-6个月）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6F1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9116" w:type="dxa"/>
            <w:noWrap w:val="0"/>
            <w:vAlign w:val="center"/>
          </w:tcPr>
          <w:p w14:paraId="73BC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88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0DD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E6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48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89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99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B3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35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72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53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08A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CA4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B4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A50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827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59D2AC8">
      <w:pPr>
        <w:numPr>
          <w:ilvl w:val="0"/>
          <w:numId w:val="0"/>
        </w:num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研究思路方法、总体框架和主要内容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4DC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116" w:type="dxa"/>
            <w:noWrap w:val="0"/>
            <w:vAlign w:val="top"/>
          </w:tcPr>
          <w:p w14:paraId="07AB690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66E13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2E67C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640BB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BABB4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BF7D3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80143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C5654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403C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063C2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6B2BA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012BF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DB130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A71B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4037E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6EA21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CA712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C1FDE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BB41D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FEA314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研究拟解决的重点难点问题，主要特点和创新点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119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0" w:hRule="atLeast"/>
          <w:jc w:val="center"/>
        </w:trPr>
        <w:tc>
          <w:tcPr>
            <w:tcW w:w="9116" w:type="dxa"/>
            <w:noWrap w:val="0"/>
            <w:vAlign w:val="top"/>
          </w:tcPr>
          <w:p w14:paraId="09CF5D5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F2FB4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7966A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E2188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4435D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2142A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E88E9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E0BC33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7472D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1131F9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C65C9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595DC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0A801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2A9BD2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E02D4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CD5FC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DD1A3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1D1BB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09D8F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E6435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5620EE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研究的理论基础、实践条件，申报单位支持情况和科普推广渠道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2D3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16" w:type="dxa"/>
            <w:noWrap w:val="0"/>
            <w:vAlign w:val="top"/>
          </w:tcPr>
          <w:p w14:paraId="55D0D22C">
            <w:pPr>
              <w:bidi w:val="0"/>
              <w:jc w:val="left"/>
              <w:rPr>
                <w:lang w:val="en-US" w:eastAsia="zh-CN"/>
              </w:rPr>
            </w:pPr>
          </w:p>
          <w:p w14:paraId="510013BC">
            <w:pPr>
              <w:bidi w:val="0"/>
              <w:jc w:val="left"/>
              <w:rPr>
                <w:lang w:val="en-US" w:eastAsia="zh-CN"/>
              </w:rPr>
            </w:pPr>
          </w:p>
          <w:p w14:paraId="5B5555CA">
            <w:pPr>
              <w:bidi w:val="0"/>
              <w:jc w:val="left"/>
              <w:rPr>
                <w:lang w:val="en-US" w:eastAsia="zh-CN"/>
              </w:rPr>
            </w:pPr>
          </w:p>
          <w:p w14:paraId="6721A3F4">
            <w:pPr>
              <w:bidi w:val="0"/>
              <w:jc w:val="left"/>
              <w:rPr>
                <w:lang w:val="en-US" w:eastAsia="zh-CN"/>
              </w:rPr>
            </w:pPr>
          </w:p>
          <w:p w14:paraId="41BBEA57">
            <w:pPr>
              <w:bidi w:val="0"/>
              <w:jc w:val="left"/>
              <w:rPr>
                <w:lang w:val="en-US" w:eastAsia="zh-CN"/>
              </w:rPr>
            </w:pPr>
          </w:p>
          <w:p w14:paraId="036EF551">
            <w:pPr>
              <w:bidi w:val="0"/>
              <w:jc w:val="left"/>
              <w:rPr>
                <w:lang w:val="en-US" w:eastAsia="zh-CN"/>
              </w:rPr>
            </w:pPr>
          </w:p>
          <w:p w14:paraId="51294A25">
            <w:pPr>
              <w:bidi w:val="0"/>
              <w:jc w:val="left"/>
              <w:rPr>
                <w:lang w:val="en-US" w:eastAsia="zh-CN"/>
              </w:rPr>
            </w:pPr>
          </w:p>
          <w:p w14:paraId="1CBB9B6E">
            <w:pPr>
              <w:bidi w:val="0"/>
              <w:jc w:val="left"/>
              <w:rPr>
                <w:lang w:val="en-US" w:eastAsia="zh-CN"/>
              </w:rPr>
            </w:pPr>
          </w:p>
          <w:p w14:paraId="38EDC123">
            <w:pPr>
              <w:bidi w:val="0"/>
              <w:jc w:val="left"/>
              <w:rPr>
                <w:lang w:val="en-US" w:eastAsia="zh-CN"/>
              </w:rPr>
            </w:pPr>
          </w:p>
          <w:p w14:paraId="3756799E">
            <w:pPr>
              <w:bidi w:val="0"/>
              <w:jc w:val="left"/>
              <w:rPr>
                <w:lang w:val="en-US" w:eastAsia="zh-CN"/>
              </w:rPr>
            </w:pPr>
          </w:p>
          <w:p w14:paraId="7BA4AB64">
            <w:pPr>
              <w:bidi w:val="0"/>
              <w:jc w:val="left"/>
              <w:rPr>
                <w:lang w:val="en-US" w:eastAsia="zh-CN"/>
              </w:rPr>
            </w:pPr>
          </w:p>
          <w:p w14:paraId="287E6101">
            <w:pPr>
              <w:bidi w:val="0"/>
              <w:jc w:val="left"/>
              <w:rPr>
                <w:lang w:val="en-US" w:eastAsia="zh-CN"/>
              </w:rPr>
            </w:pPr>
          </w:p>
          <w:p w14:paraId="633BDA8F">
            <w:pPr>
              <w:bidi w:val="0"/>
              <w:jc w:val="left"/>
              <w:rPr>
                <w:lang w:val="en-US" w:eastAsia="zh-CN"/>
              </w:rPr>
            </w:pPr>
          </w:p>
          <w:p w14:paraId="489A8C61">
            <w:pPr>
              <w:bidi w:val="0"/>
              <w:jc w:val="left"/>
              <w:rPr>
                <w:lang w:val="en-US" w:eastAsia="zh-CN"/>
              </w:rPr>
            </w:pPr>
          </w:p>
          <w:p w14:paraId="397F1F4A">
            <w:pPr>
              <w:bidi w:val="0"/>
              <w:jc w:val="left"/>
              <w:rPr>
                <w:lang w:val="en-US" w:eastAsia="zh-CN"/>
              </w:rPr>
            </w:pPr>
          </w:p>
          <w:p w14:paraId="09D599FD">
            <w:pPr>
              <w:bidi w:val="0"/>
              <w:jc w:val="left"/>
              <w:rPr>
                <w:lang w:val="en-US" w:eastAsia="zh-CN"/>
              </w:rPr>
            </w:pPr>
          </w:p>
          <w:p w14:paraId="6A139643">
            <w:pPr>
              <w:bidi w:val="0"/>
              <w:jc w:val="left"/>
              <w:rPr>
                <w:lang w:val="en-US" w:eastAsia="zh-CN"/>
              </w:rPr>
            </w:pPr>
          </w:p>
          <w:p w14:paraId="780C99A5">
            <w:pPr>
              <w:bidi w:val="0"/>
              <w:jc w:val="left"/>
              <w:rPr>
                <w:lang w:val="en-US" w:eastAsia="zh-CN"/>
              </w:rPr>
            </w:pPr>
          </w:p>
          <w:p w14:paraId="7B5D9A3E">
            <w:pPr>
              <w:bidi w:val="0"/>
              <w:jc w:val="left"/>
              <w:rPr>
                <w:lang w:val="en-US" w:eastAsia="zh-CN"/>
              </w:rPr>
            </w:pPr>
          </w:p>
          <w:p w14:paraId="56886135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7154C6E8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组主要研究任务与人员分工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C4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9116" w:type="dxa"/>
            <w:noWrap w:val="0"/>
            <w:vAlign w:val="top"/>
          </w:tcPr>
          <w:p w14:paraId="359708E3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294AC8A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2E33271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7C8A2A44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1518E336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2565837D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F8BFD53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84E5422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685B268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F4B2378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EBFBBD7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 w14:paraId="0E5086E4"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、课题研究主要工作计划安排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33"/>
        <w:gridCol w:w="2072"/>
        <w:gridCol w:w="2699"/>
        <w:gridCol w:w="1824"/>
      </w:tblGrid>
      <w:tr w14:paraId="719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67F52BA1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 w14:paraId="538A8AB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072" w:type="dxa"/>
            <w:noWrap w:val="0"/>
            <w:vAlign w:val="center"/>
          </w:tcPr>
          <w:p w14:paraId="58CEF11C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699" w:type="dxa"/>
            <w:noWrap w:val="0"/>
            <w:vAlign w:val="center"/>
          </w:tcPr>
          <w:p w14:paraId="5F37CD2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noWrap w:val="0"/>
            <w:vAlign w:val="center"/>
          </w:tcPr>
          <w:p w14:paraId="5E777A8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主要参与人员</w:t>
            </w:r>
          </w:p>
        </w:tc>
      </w:tr>
      <w:tr w14:paraId="0D21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43EB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3027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04AE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36E8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206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EF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570D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noWrap w:val="0"/>
            <w:vAlign w:val="center"/>
          </w:tcPr>
          <w:p w14:paraId="2F93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51CE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4FF2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352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67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1A02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noWrap w:val="0"/>
            <w:vAlign w:val="center"/>
          </w:tcPr>
          <w:p w14:paraId="4D9F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704A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1CE7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80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F3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07C5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3" w:type="dxa"/>
            <w:noWrap w:val="0"/>
            <w:vAlign w:val="center"/>
          </w:tcPr>
          <w:p w14:paraId="130B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4980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6A74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C9F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7AB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313F39B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3" w:type="dxa"/>
            <w:noWrap w:val="0"/>
            <w:vAlign w:val="center"/>
          </w:tcPr>
          <w:p w14:paraId="3E6C6A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361645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2AAD4B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C6685F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83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1223154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3" w:type="dxa"/>
            <w:noWrap w:val="0"/>
            <w:vAlign w:val="center"/>
          </w:tcPr>
          <w:p w14:paraId="364D00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05E610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1BFB8C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97F230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F184DA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6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7234"/>
      </w:tblGrid>
      <w:tr w14:paraId="3EE0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3" w:type="dxa"/>
            <w:noWrap w:val="0"/>
            <w:vAlign w:val="center"/>
          </w:tcPr>
          <w:p w14:paraId="1995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234" w:type="dxa"/>
            <w:noWrap w:val="0"/>
            <w:vAlign w:val="center"/>
          </w:tcPr>
          <w:p w14:paraId="3F75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450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03" w:type="dxa"/>
            <w:noWrap w:val="0"/>
            <w:vAlign w:val="center"/>
          </w:tcPr>
          <w:p w14:paraId="0BC1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最终成果应用</w:t>
            </w:r>
          </w:p>
          <w:p w14:paraId="2B88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的目标、范围及应用计划</w:t>
            </w:r>
          </w:p>
        </w:tc>
        <w:tc>
          <w:tcPr>
            <w:tcW w:w="7234" w:type="dxa"/>
            <w:noWrap w:val="0"/>
            <w:vAlign w:val="center"/>
          </w:tcPr>
          <w:p w14:paraId="1380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AB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03" w:type="dxa"/>
            <w:noWrap w:val="0"/>
            <w:vAlign w:val="center"/>
          </w:tcPr>
          <w:p w14:paraId="01CB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主要阶段性</w:t>
            </w:r>
          </w:p>
          <w:p w14:paraId="3FED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成果及应用目标</w:t>
            </w:r>
          </w:p>
        </w:tc>
        <w:tc>
          <w:tcPr>
            <w:tcW w:w="7234" w:type="dxa"/>
            <w:noWrap w:val="0"/>
            <w:vAlign w:val="center"/>
          </w:tcPr>
          <w:p w14:paraId="41A1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13F0BCF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2361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B2FDA4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2214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21705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382170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 w14:paraId="4C396AF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 w14:paraId="2A18562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 w14:paraId="69C065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 w14:paraId="02CF52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52CB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168D4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6A2126E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906C8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921CBC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3ECA8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43D5F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E0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93EF0F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14DCE0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A63F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5332B4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0591D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576B0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5F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B9DB3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26C768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3A8F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DD1CF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9DE2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7782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92E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B09AD0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6981535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C9CF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5A90A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64391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17081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88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4BCDB89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110F69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4246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46EE96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4F539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E9DA54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7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AE297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 w14:paraId="040B54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DF99A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EA99D3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5306F0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F7836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9B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FA9339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noWrap w:val="0"/>
            <w:vAlign w:val="center"/>
          </w:tcPr>
          <w:p w14:paraId="4DA3F60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8FDC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105050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34657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403A4B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BDE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3452C0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 w14:paraId="74037F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9B4E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5F5FE7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27F348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62E5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F05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74CD744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14:paraId="5CFF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116" w:type="dxa"/>
            <w:gridSpan w:val="6"/>
            <w:noWrap w:val="0"/>
            <w:vAlign w:val="top"/>
          </w:tcPr>
          <w:p w14:paraId="38166AB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873242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9046C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73B6A5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4868A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84A7A0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D204C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856BCD0"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、课题经费预算计划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2"/>
        <w:gridCol w:w="1842"/>
        <w:gridCol w:w="2694"/>
        <w:gridCol w:w="1417"/>
        <w:gridCol w:w="1495"/>
      </w:tblGrid>
      <w:tr w14:paraId="2064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6" w:type="dxa"/>
            <w:noWrap w:val="0"/>
            <w:vAlign w:val="center"/>
          </w:tcPr>
          <w:p w14:paraId="6143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4EDD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支项目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6FCD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noWrap w:val="0"/>
            <w:vAlign w:val="center"/>
          </w:tcPr>
          <w:p w14:paraId="76D4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</w:tr>
      <w:tr w14:paraId="3A0F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6" w:type="dxa"/>
            <w:noWrap w:val="0"/>
            <w:vAlign w:val="center"/>
          </w:tcPr>
          <w:p w14:paraId="509F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081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42EB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69E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2B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6" w:type="dxa"/>
            <w:noWrap w:val="0"/>
            <w:vAlign w:val="center"/>
          </w:tcPr>
          <w:p w14:paraId="222D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7173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5C6E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D0B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64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6" w:type="dxa"/>
            <w:noWrap w:val="0"/>
            <w:vAlign w:val="center"/>
          </w:tcPr>
          <w:p w14:paraId="3B24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675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79D3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CD4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7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68" w:type="dxa"/>
            <w:gridSpan w:val="2"/>
            <w:noWrap w:val="0"/>
            <w:vAlign w:val="center"/>
          </w:tcPr>
          <w:p w14:paraId="24D9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44D6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D8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noWrap w:val="0"/>
            <w:vAlign w:val="center"/>
          </w:tcPr>
          <w:p w14:paraId="4437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4C1E82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、课题所在单位科研管理部门审核意见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774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 w14:paraId="1AB4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本表所填写的内容是否属实；本单位能否提供课题研究所需时间和条件保障；是否同意承担课题管理任务和信誉保证；对课题研究全过程监督管理的措施说明等。</w:t>
            </w:r>
          </w:p>
          <w:p w14:paraId="4E30FD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BEBCA3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BCBD5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94245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0EA92BB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95E66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17BE9B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9467560">
            <w:pPr>
              <w:wordWrap w:val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 w14:paraId="17D1B329">
            <w:pPr>
              <w:wordWrap w:val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494AD6ED">
            <w:pPr>
              <w:wordWrap w:val="0"/>
              <w:ind w:firstLine="2880" w:firstLineChars="1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责任人签字（公章）：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p w14:paraId="60B8778C">
            <w:pPr>
              <w:wordWrap w:val="0"/>
              <w:ind w:firstLine="2880" w:firstLineChars="1200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48F3B07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、专家组评审意见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E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116" w:type="dxa"/>
            <w:noWrap w:val="0"/>
            <w:vAlign w:val="top"/>
          </w:tcPr>
          <w:p w14:paraId="4C0E8D0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17950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E434AD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0B854C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2B26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1A52E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0C811E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17659B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462B1410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0228FC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专家组组长签字：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7DC643D8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、省社科联审核意见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2BE3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6" w:hRule="atLeast"/>
        </w:trPr>
        <w:tc>
          <w:tcPr>
            <w:tcW w:w="9116" w:type="dxa"/>
            <w:noWrap w:val="0"/>
            <w:vAlign w:val="top"/>
          </w:tcPr>
          <w:p w14:paraId="597DC80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5A77B2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2AC776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1640F0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3E8798A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A22EE36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0B1427AE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E019D33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DA04B9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2B6FFCC4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48AC54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Lines="0" w:afterAutospacing="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年黑龙江省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经济社会发展重点研究课题</w:t>
      </w:r>
    </w:p>
    <w:p w14:paraId="5C902C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720" w:lineRule="exact"/>
        <w:ind w:firstLine="0" w:firstLineChars="0"/>
        <w:jc w:val="center"/>
        <w:textAlignment w:val="auto"/>
        <w:rPr>
          <w:rFonts w:hint="eastAsia" w:ascii="方正小标宋简体" w:hAnsi="_5b8b_4f53" w:eastAsia="方正小标宋简体" w:cs="宋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科普专项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_5b8b_4f53" w:eastAsia="方正小标宋简体" w:cs="宋体"/>
          <w:b w:val="0"/>
          <w:bCs w:val="0"/>
          <w:color w:val="auto"/>
          <w:kern w:val="0"/>
          <w:sz w:val="44"/>
          <w:szCs w:val="44"/>
        </w:rPr>
        <w:t>申报佐证材料目录</w:t>
      </w:r>
    </w:p>
    <w:p w14:paraId="7E9238C7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0AF6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914BB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 w14:paraId="0FCEC7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 w14:paraId="5068EDF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 w14:paraId="3862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14A51E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5D7F84F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29E1A5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D7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75393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60F3C8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59F14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0F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496BB4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 w14:paraId="725B28C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F7B59C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B2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31FE65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 w14:paraId="3CB8B4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E44ED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7F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2C12E2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 w14:paraId="2A80D5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4A2B62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78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B590D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 w14:paraId="1EE336A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7BD3AA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13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E4499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 w14:paraId="25DF2B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391E3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C1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391E2F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 w14:paraId="468E533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46B21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91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43CCA7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 w14:paraId="38C22B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D03A2A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36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D52C66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 w14:paraId="77661C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724092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643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202516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 w14:paraId="7FFC091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AE4F6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9F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CD7E8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 w14:paraId="0BEBCFF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DB524E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49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1DFE48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 w14:paraId="2D537F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68800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06D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675B3D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 w14:paraId="291F3C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5D2257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64D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0D59D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 w14:paraId="0BABDE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AAFD39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6229EF7"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A13E8D-E853-47A8-A47F-1133635008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3EA0C5-CCCE-43F6-8641-9A99C6017A56}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9DADB740-5099-408B-8889-FC1778B4FB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9A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FF14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FF14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jJmZGU5YWRlNjIzODllYWExNGZiNmFjZDdjZGUifQ=="/>
  </w:docVars>
  <w:rsids>
    <w:rsidRoot w:val="00000000"/>
    <w:rsid w:val="00033B9E"/>
    <w:rsid w:val="0046279F"/>
    <w:rsid w:val="00FB208F"/>
    <w:rsid w:val="016A347B"/>
    <w:rsid w:val="01787946"/>
    <w:rsid w:val="018B2118"/>
    <w:rsid w:val="02F53218"/>
    <w:rsid w:val="04133956"/>
    <w:rsid w:val="04785EAF"/>
    <w:rsid w:val="04B27A28"/>
    <w:rsid w:val="04CE32A6"/>
    <w:rsid w:val="04DF5F2E"/>
    <w:rsid w:val="085D1644"/>
    <w:rsid w:val="08784868"/>
    <w:rsid w:val="08CA47FF"/>
    <w:rsid w:val="0AE5147A"/>
    <w:rsid w:val="0C540FAF"/>
    <w:rsid w:val="0C595DF8"/>
    <w:rsid w:val="0D0429D6"/>
    <w:rsid w:val="0E401CB6"/>
    <w:rsid w:val="0E7E7133"/>
    <w:rsid w:val="0EAC0C2F"/>
    <w:rsid w:val="12A3059B"/>
    <w:rsid w:val="133B4213"/>
    <w:rsid w:val="145A33F5"/>
    <w:rsid w:val="17556C79"/>
    <w:rsid w:val="183D02EF"/>
    <w:rsid w:val="18FC0A05"/>
    <w:rsid w:val="191E097B"/>
    <w:rsid w:val="1AB32592"/>
    <w:rsid w:val="1B187B99"/>
    <w:rsid w:val="1E6F1C79"/>
    <w:rsid w:val="1F1A1BE5"/>
    <w:rsid w:val="1F2105FB"/>
    <w:rsid w:val="222B4109"/>
    <w:rsid w:val="22BC034F"/>
    <w:rsid w:val="25030EBC"/>
    <w:rsid w:val="26543FC4"/>
    <w:rsid w:val="26F72E7F"/>
    <w:rsid w:val="279B763B"/>
    <w:rsid w:val="280F6FAD"/>
    <w:rsid w:val="284701FB"/>
    <w:rsid w:val="295F2AEA"/>
    <w:rsid w:val="2A04596B"/>
    <w:rsid w:val="2B0E069C"/>
    <w:rsid w:val="2CC40C08"/>
    <w:rsid w:val="2D4A50EF"/>
    <w:rsid w:val="2E6B4862"/>
    <w:rsid w:val="2EE71519"/>
    <w:rsid w:val="30B22AD3"/>
    <w:rsid w:val="30D81900"/>
    <w:rsid w:val="31336D15"/>
    <w:rsid w:val="31772EC7"/>
    <w:rsid w:val="3337290D"/>
    <w:rsid w:val="33A1367E"/>
    <w:rsid w:val="363C648D"/>
    <w:rsid w:val="36443E2B"/>
    <w:rsid w:val="368D11EA"/>
    <w:rsid w:val="36BD5820"/>
    <w:rsid w:val="38515AF3"/>
    <w:rsid w:val="398C1D98"/>
    <w:rsid w:val="39F71049"/>
    <w:rsid w:val="3A3951BD"/>
    <w:rsid w:val="3AF66579"/>
    <w:rsid w:val="3B2D1C39"/>
    <w:rsid w:val="3C8F4B18"/>
    <w:rsid w:val="3D3C3E0D"/>
    <w:rsid w:val="3DF37D79"/>
    <w:rsid w:val="3DFB2264"/>
    <w:rsid w:val="3E06185A"/>
    <w:rsid w:val="3E3208A1"/>
    <w:rsid w:val="3EC6723B"/>
    <w:rsid w:val="3EC84D62"/>
    <w:rsid w:val="3F490C80"/>
    <w:rsid w:val="3FD00372"/>
    <w:rsid w:val="40755313"/>
    <w:rsid w:val="42FF2D1C"/>
    <w:rsid w:val="434150E2"/>
    <w:rsid w:val="445157F9"/>
    <w:rsid w:val="44845F69"/>
    <w:rsid w:val="44C91833"/>
    <w:rsid w:val="46625679"/>
    <w:rsid w:val="46EE37D3"/>
    <w:rsid w:val="47376F28"/>
    <w:rsid w:val="495635CF"/>
    <w:rsid w:val="4A211429"/>
    <w:rsid w:val="4C3861B2"/>
    <w:rsid w:val="4CD93128"/>
    <w:rsid w:val="4E261AA5"/>
    <w:rsid w:val="4E7B76FB"/>
    <w:rsid w:val="4F400393"/>
    <w:rsid w:val="4F5B752C"/>
    <w:rsid w:val="50D17AA6"/>
    <w:rsid w:val="51597A9B"/>
    <w:rsid w:val="53407165"/>
    <w:rsid w:val="53D276B9"/>
    <w:rsid w:val="54E87AB4"/>
    <w:rsid w:val="57E22FF4"/>
    <w:rsid w:val="57EA3B43"/>
    <w:rsid w:val="584414A5"/>
    <w:rsid w:val="5C8B76A2"/>
    <w:rsid w:val="5E443FAD"/>
    <w:rsid w:val="5F047298"/>
    <w:rsid w:val="5F447FDD"/>
    <w:rsid w:val="5F9B512C"/>
    <w:rsid w:val="603D3165"/>
    <w:rsid w:val="60746D32"/>
    <w:rsid w:val="60FB0F16"/>
    <w:rsid w:val="61FE0917"/>
    <w:rsid w:val="622F4441"/>
    <w:rsid w:val="65644F35"/>
    <w:rsid w:val="656C203B"/>
    <w:rsid w:val="66B90BF7"/>
    <w:rsid w:val="66C8504F"/>
    <w:rsid w:val="67672ABA"/>
    <w:rsid w:val="67F51E74"/>
    <w:rsid w:val="704A2F79"/>
    <w:rsid w:val="70875508"/>
    <w:rsid w:val="71224A0B"/>
    <w:rsid w:val="736A2763"/>
    <w:rsid w:val="757C5983"/>
    <w:rsid w:val="76984A3E"/>
    <w:rsid w:val="770825C3"/>
    <w:rsid w:val="78D37FAF"/>
    <w:rsid w:val="78EA354B"/>
    <w:rsid w:val="79DC10E6"/>
    <w:rsid w:val="7AE30252"/>
    <w:rsid w:val="7BD36518"/>
    <w:rsid w:val="7DE70059"/>
    <w:rsid w:val="7F08622E"/>
    <w:rsid w:val="7F2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913</Words>
  <Characters>936</Characters>
  <Lines>0</Lines>
  <Paragraphs>0</Paragraphs>
  <TotalTime>2</TotalTime>
  <ScaleCrop>false</ScaleCrop>
  <LinksUpToDate>false</LinksUpToDate>
  <CharactersWithSpaces>1313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孙琦</cp:lastModifiedBy>
  <cp:lastPrinted>2023-12-15T05:33:00Z</cp:lastPrinted>
  <dcterms:modified xsi:type="dcterms:W3CDTF">2024-11-26T08:24:04Z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34A11E86D787490F9B1460E3E0CBC876_13</vt:lpwstr>
  </property>
</Properties>
</file>